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59D" w:rsidRPr="00487409" w:rsidRDefault="008867C1" w:rsidP="00487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409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4E0FAE" w:rsidRPr="00487409" w:rsidRDefault="004E0FAE" w:rsidP="00487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8740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487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653D">
        <w:rPr>
          <w:rFonts w:ascii="Times New Roman" w:hAnsi="Times New Roman" w:cs="Times New Roman"/>
          <w:b/>
          <w:sz w:val="24"/>
          <w:szCs w:val="24"/>
        </w:rPr>
        <w:t xml:space="preserve">Belügyi </w:t>
      </w:r>
      <w:r w:rsidR="003F69E3">
        <w:rPr>
          <w:rFonts w:ascii="Times New Roman" w:hAnsi="Times New Roman" w:cs="Times New Roman"/>
          <w:b/>
          <w:sz w:val="24"/>
          <w:szCs w:val="24"/>
        </w:rPr>
        <w:t>É</w:t>
      </w:r>
      <w:r w:rsidR="00A9653D">
        <w:rPr>
          <w:rFonts w:ascii="Times New Roman" w:hAnsi="Times New Roman" w:cs="Times New Roman"/>
          <w:b/>
          <w:sz w:val="24"/>
          <w:szCs w:val="24"/>
        </w:rPr>
        <w:t xml:space="preserve">rdekegyeztető Tanács (BÉT) plenáris üléséről </w:t>
      </w:r>
    </w:p>
    <w:p w:rsidR="004E0FAE" w:rsidRPr="00487409" w:rsidRDefault="004E0FAE" w:rsidP="00487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58A" w:rsidRPr="00487409" w:rsidRDefault="00EE758A" w:rsidP="00487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409">
        <w:rPr>
          <w:rFonts w:ascii="Times New Roman" w:hAnsi="Times New Roman" w:cs="Times New Roman"/>
          <w:sz w:val="24"/>
          <w:szCs w:val="24"/>
        </w:rPr>
        <w:t>He</w:t>
      </w:r>
      <w:r w:rsidR="000853D1" w:rsidRPr="00487409">
        <w:rPr>
          <w:rFonts w:ascii="Times New Roman" w:hAnsi="Times New Roman" w:cs="Times New Roman"/>
          <w:sz w:val="24"/>
          <w:szCs w:val="24"/>
        </w:rPr>
        <w:t xml:space="preserve">lyszín: </w:t>
      </w:r>
      <w:r w:rsidR="000853D1" w:rsidRPr="00487409">
        <w:rPr>
          <w:rFonts w:ascii="Times New Roman" w:hAnsi="Times New Roman" w:cs="Times New Roman"/>
          <w:sz w:val="24"/>
          <w:szCs w:val="24"/>
        </w:rPr>
        <w:tab/>
        <w:t>B</w:t>
      </w:r>
      <w:r w:rsidR="001D774A" w:rsidRPr="00487409">
        <w:rPr>
          <w:rFonts w:ascii="Times New Roman" w:hAnsi="Times New Roman" w:cs="Times New Roman"/>
          <w:sz w:val="24"/>
          <w:szCs w:val="24"/>
        </w:rPr>
        <w:t xml:space="preserve">elügyminisztérium, </w:t>
      </w:r>
      <w:r w:rsidR="00A9653D">
        <w:rPr>
          <w:rFonts w:ascii="Times New Roman" w:hAnsi="Times New Roman" w:cs="Times New Roman"/>
          <w:sz w:val="24"/>
          <w:szCs w:val="24"/>
        </w:rPr>
        <w:t xml:space="preserve">I. em. </w:t>
      </w:r>
      <w:r w:rsidR="00D75353">
        <w:rPr>
          <w:rFonts w:ascii="Times New Roman" w:hAnsi="Times New Roman" w:cs="Times New Roman"/>
          <w:sz w:val="24"/>
          <w:szCs w:val="24"/>
        </w:rPr>
        <w:t>Kossuth Lajos</w:t>
      </w:r>
      <w:r w:rsidR="00A9653D">
        <w:rPr>
          <w:rFonts w:ascii="Times New Roman" w:hAnsi="Times New Roman" w:cs="Times New Roman"/>
          <w:sz w:val="24"/>
          <w:szCs w:val="24"/>
        </w:rPr>
        <w:t xml:space="preserve"> </w:t>
      </w:r>
      <w:r w:rsidR="004E0FAE" w:rsidRPr="00487409">
        <w:rPr>
          <w:rFonts w:ascii="Times New Roman" w:hAnsi="Times New Roman" w:cs="Times New Roman"/>
          <w:sz w:val="24"/>
          <w:szCs w:val="24"/>
        </w:rPr>
        <w:t>tárgyaló</w:t>
      </w:r>
    </w:p>
    <w:p w:rsidR="008867C1" w:rsidRPr="00487409" w:rsidRDefault="00EE758A" w:rsidP="00487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409">
        <w:rPr>
          <w:rFonts w:ascii="Times New Roman" w:hAnsi="Times New Roman" w:cs="Times New Roman"/>
          <w:sz w:val="24"/>
          <w:szCs w:val="24"/>
        </w:rPr>
        <w:t xml:space="preserve">Időpont: </w:t>
      </w:r>
      <w:r w:rsidRPr="00487409">
        <w:rPr>
          <w:rFonts w:ascii="Times New Roman" w:hAnsi="Times New Roman" w:cs="Times New Roman"/>
          <w:sz w:val="24"/>
          <w:szCs w:val="24"/>
        </w:rPr>
        <w:tab/>
      </w:r>
      <w:r w:rsidR="00F673AD" w:rsidRPr="00487409">
        <w:rPr>
          <w:rFonts w:ascii="Times New Roman" w:hAnsi="Times New Roman" w:cs="Times New Roman"/>
          <w:sz w:val="24"/>
          <w:szCs w:val="24"/>
        </w:rPr>
        <w:t>202</w:t>
      </w:r>
      <w:r w:rsidR="00D75353">
        <w:rPr>
          <w:rFonts w:ascii="Times New Roman" w:hAnsi="Times New Roman" w:cs="Times New Roman"/>
          <w:sz w:val="24"/>
          <w:szCs w:val="24"/>
        </w:rPr>
        <w:t>5</w:t>
      </w:r>
      <w:r w:rsidRPr="00487409">
        <w:rPr>
          <w:rFonts w:ascii="Times New Roman" w:hAnsi="Times New Roman" w:cs="Times New Roman"/>
          <w:sz w:val="24"/>
          <w:szCs w:val="24"/>
        </w:rPr>
        <w:t xml:space="preserve">. </w:t>
      </w:r>
      <w:r w:rsidR="00D75353">
        <w:rPr>
          <w:rFonts w:ascii="Times New Roman" w:hAnsi="Times New Roman" w:cs="Times New Roman"/>
          <w:sz w:val="24"/>
          <w:szCs w:val="24"/>
        </w:rPr>
        <w:t>május 22</w:t>
      </w:r>
      <w:r w:rsidR="00A9653D">
        <w:rPr>
          <w:rFonts w:ascii="Times New Roman" w:hAnsi="Times New Roman" w:cs="Times New Roman"/>
          <w:sz w:val="24"/>
          <w:szCs w:val="24"/>
        </w:rPr>
        <w:t>. 1</w:t>
      </w:r>
      <w:r w:rsidR="00D75353">
        <w:rPr>
          <w:rFonts w:ascii="Times New Roman" w:hAnsi="Times New Roman" w:cs="Times New Roman"/>
          <w:sz w:val="24"/>
          <w:szCs w:val="24"/>
        </w:rPr>
        <w:t>1</w:t>
      </w:r>
      <w:r w:rsidR="00A9653D">
        <w:rPr>
          <w:rFonts w:ascii="Times New Roman" w:hAnsi="Times New Roman" w:cs="Times New Roman"/>
          <w:sz w:val="24"/>
          <w:szCs w:val="24"/>
        </w:rPr>
        <w:t>.00 – 1</w:t>
      </w:r>
      <w:r w:rsidR="00D966E9">
        <w:rPr>
          <w:rFonts w:ascii="Times New Roman" w:hAnsi="Times New Roman" w:cs="Times New Roman"/>
          <w:sz w:val="24"/>
          <w:szCs w:val="24"/>
        </w:rPr>
        <w:t>4</w:t>
      </w:r>
      <w:r w:rsidR="00A9653D">
        <w:rPr>
          <w:rFonts w:ascii="Times New Roman" w:hAnsi="Times New Roman" w:cs="Times New Roman"/>
          <w:sz w:val="24"/>
          <w:szCs w:val="24"/>
        </w:rPr>
        <w:t>.</w:t>
      </w:r>
      <w:r w:rsidR="00D966E9">
        <w:rPr>
          <w:rFonts w:ascii="Times New Roman" w:hAnsi="Times New Roman" w:cs="Times New Roman"/>
          <w:sz w:val="24"/>
          <w:szCs w:val="24"/>
        </w:rPr>
        <w:t>20</w:t>
      </w:r>
    </w:p>
    <w:p w:rsidR="00EE758A" w:rsidRPr="00493F4A" w:rsidRDefault="004C46B2" w:rsidP="00493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A">
        <w:rPr>
          <w:rFonts w:ascii="Times New Roman" w:hAnsi="Times New Roman" w:cs="Times New Roman"/>
          <w:sz w:val="24"/>
          <w:szCs w:val="24"/>
        </w:rPr>
        <w:t>Résztvevők:</w:t>
      </w:r>
      <w:r w:rsidRPr="00493F4A">
        <w:rPr>
          <w:rFonts w:ascii="Times New Roman" w:hAnsi="Times New Roman" w:cs="Times New Roman"/>
          <w:sz w:val="24"/>
          <w:szCs w:val="24"/>
        </w:rPr>
        <w:tab/>
        <w:t xml:space="preserve">jelenléti ív szerint </w:t>
      </w:r>
      <w:r w:rsidR="004E0FAE" w:rsidRPr="00493F4A">
        <w:rPr>
          <w:rFonts w:ascii="Times New Roman" w:hAnsi="Times New Roman" w:cs="Times New Roman"/>
          <w:sz w:val="24"/>
          <w:szCs w:val="24"/>
        </w:rPr>
        <w:t>(</w:t>
      </w:r>
      <w:r w:rsidR="004E0FAE" w:rsidRPr="005E382F">
        <w:rPr>
          <w:rFonts w:ascii="Times New Roman" w:hAnsi="Times New Roman" w:cs="Times New Roman"/>
          <w:sz w:val="24"/>
          <w:szCs w:val="24"/>
          <w:u w:val="single"/>
        </w:rPr>
        <w:t>1. melléklet</w:t>
      </w:r>
      <w:r w:rsidR="004E0FAE" w:rsidRPr="00493F4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C46B2" w:rsidRPr="00493F4A" w:rsidRDefault="004C46B2" w:rsidP="00493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36F7" w:rsidRPr="0080302C" w:rsidRDefault="000D36F7" w:rsidP="0080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02C">
        <w:rPr>
          <w:rFonts w:ascii="Times New Roman" w:hAnsi="Times New Roman" w:cs="Times New Roman"/>
          <w:sz w:val="24"/>
          <w:szCs w:val="24"/>
        </w:rPr>
        <w:t>Az értekezlet napirendi pontjai:</w:t>
      </w:r>
    </w:p>
    <w:p w:rsidR="00493F4A" w:rsidRPr="0080302C" w:rsidRDefault="00493F4A" w:rsidP="008030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302C" w:rsidRPr="00D75353" w:rsidRDefault="0080302C" w:rsidP="00803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02C">
        <w:rPr>
          <w:rFonts w:ascii="Times New Roman" w:hAnsi="Times New Roman" w:cs="Times New Roman"/>
          <w:sz w:val="24"/>
          <w:szCs w:val="24"/>
          <w:u w:val="single"/>
        </w:rPr>
        <w:t xml:space="preserve">A BÉT ülés </w:t>
      </w:r>
      <w:r w:rsidRPr="00D75353">
        <w:rPr>
          <w:rFonts w:ascii="Times New Roman" w:hAnsi="Times New Roman" w:cs="Times New Roman"/>
          <w:sz w:val="24"/>
          <w:szCs w:val="24"/>
          <w:u w:val="single"/>
        </w:rPr>
        <w:t>javasolt napirendje:</w:t>
      </w:r>
    </w:p>
    <w:p w:rsidR="0080302C" w:rsidRPr="00D75353" w:rsidRDefault="0080302C" w:rsidP="0080302C">
      <w:pPr>
        <w:pStyle w:val="Default"/>
        <w:jc w:val="both"/>
        <w:rPr>
          <w:rFonts w:ascii="Times New Roman" w:hAnsi="Times New Roman" w:cs="Times New Roman"/>
        </w:rPr>
      </w:pPr>
    </w:p>
    <w:p w:rsidR="00D75353" w:rsidRPr="00D75353" w:rsidRDefault="00D75353" w:rsidP="00D75353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353">
        <w:rPr>
          <w:rFonts w:ascii="Times New Roman" w:hAnsi="Times New Roman"/>
          <w:sz w:val="24"/>
          <w:szCs w:val="24"/>
        </w:rPr>
        <w:t>A rendvédelmi szervek hivatásos és rendvédelmi igazgatási állományát érintő, 2025. I. félévének folyamatban lévő jogszabály-módosításai.</w:t>
      </w:r>
    </w:p>
    <w:p w:rsidR="00D75353" w:rsidRPr="00D75353" w:rsidRDefault="00D75353" w:rsidP="00D75353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353">
        <w:rPr>
          <w:rFonts w:ascii="Times New Roman" w:hAnsi="Times New Roman"/>
          <w:sz w:val="24"/>
          <w:szCs w:val="24"/>
        </w:rPr>
        <w:t>A rendvédelmi szervek személyi állománya illetménye és béren kívüli juttatásai.</w:t>
      </w:r>
    </w:p>
    <w:p w:rsidR="00D75353" w:rsidRPr="00D75353" w:rsidRDefault="00D75353" w:rsidP="00D75353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353">
        <w:rPr>
          <w:rFonts w:ascii="Times New Roman" w:hAnsi="Times New Roman"/>
          <w:sz w:val="24"/>
          <w:szCs w:val="24"/>
        </w:rPr>
        <w:t>Tájékoztatás a rendvédelmi szervek személyi állományát érintő kimutatásokról (</w:t>
      </w:r>
      <w:proofErr w:type="spellStart"/>
      <w:r w:rsidRPr="00D75353">
        <w:rPr>
          <w:rFonts w:ascii="Times New Roman" w:hAnsi="Times New Roman"/>
          <w:sz w:val="24"/>
          <w:szCs w:val="24"/>
        </w:rPr>
        <w:t>korfa</w:t>
      </w:r>
      <w:proofErr w:type="spellEnd"/>
      <w:r w:rsidRPr="00D75353">
        <w:rPr>
          <w:rFonts w:ascii="Times New Roman" w:hAnsi="Times New Roman"/>
          <w:sz w:val="24"/>
          <w:szCs w:val="24"/>
        </w:rPr>
        <w:t xml:space="preserve">, férfi-nő arány, egészségkárosodási járadék stb.). </w:t>
      </w:r>
    </w:p>
    <w:p w:rsidR="00D75353" w:rsidRPr="00D75353" w:rsidRDefault="00D75353" w:rsidP="00D75353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353">
        <w:rPr>
          <w:rFonts w:ascii="Times New Roman" w:hAnsi="Times New Roman"/>
          <w:sz w:val="24"/>
          <w:szCs w:val="24"/>
        </w:rPr>
        <w:t xml:space="preserve">Egyebek.  </w:t>
      </w:r>
    </w:p>
    <w:p w:rsidR="00A9653D" w:rsidRPr="00D75353" w:rsidRDefault="00A9653D" w:rsidP="0080302C">
      <w:pPr>
        <w:pStyle w:val="NormlWeb"/>
        <w:spacing w:after="0"/>
        <w:ind w:firstLine="0"/>
      </w:pPr>
    </w:p>
    <w:p w:rsidR="00A9653D" w:rsidRPr="0080302C" w:rsidRDefault="00A9653D" w:rsidP="0080302C">
      <w:pPr>
        <w:pStyle w:val="NormlWeb"/>
        <w:spacing w:after="0"/>
        <w:ind w:firstLine="0"/>
        <w:jc w:val="center"/>
        <w:rPr>
          <w:b/>
          <w:u w:val="single"/>
        </w:rPr>
      </w:pPr>
      <w:r w:rsidRPr="0080302C">
        <w:rPr>
          <w:b/>
          <w:u w:val="single"/>
        </w:rPr>
        <w:t>Napirend előtt</w:t>
      </w:r>
    </w:p>
    <w:p w:rsidR="00A9653D" w:rsidRPr="0080302C" w:rsidRDefault="00A9653D" w:rsidP="0080302C">
      <w:pPr>
        <w:pStyle w:val="NormlWeb"/>
        <w:spacing w:after="0"/>
        <w:ind w:firstLine="0"/>
      </w:pPr>
    </w:p>
    <w:p w:rsidR="006054A5" w:rsidRPr="009644CF" w:rsidRDefault="00A9653D" w:rsidP="006054A5">
      <w:pPr>
        <w:pStyle w:val="NormlWeb"/>
        <w:spacing w:after="0"/>
        <w:ind w:firstLine="0"/>
      </w:pPr>
      <w:r w:rsidRPr="005E382F">
        <w:rPr>
          <w:b/>
        </w:rPr>
        <w:t>Kovácsné dr. Szekér Enikő helyettes államtitkár</w:t>
      </w:r>
      <w:r w:rsidRPr="00AE0887">
        <w:t xml:space="preserve"> </w:t>
      </w:r>
      <w:r w:rsidR="00493F4A" w:rsidRPr="00AE0887">
        <w:t>üdvözölte a résztvevőket</w:t>
      </w:r>
      <w:r w:rsidR="00E5286D" w:rsidRPr="00AE0887">
        <w:t xml:space="preserve">, a munkavállalói és munkáltatói érdekképviseleti oldalakat, </w:t>
      </w:r>
      <w:r w:rsidR="005E382F">
        <w:t xml:space="preserve">továbbá </w:t>
      </w:r>
      <w:r w:rsidR="00E5286D" w:rsidRPr="00AE0887">
        <w:t xml:space="preserve">ismertette </w:t>
      </w:r>
      <w:r w:rsidR="00845C7C">
        <w:t xml:space="preserve">az ülés </w:t>
      </w:r>
      <w:r w:rsidR="00E5286D" w:rsidRPr="00AE0887">
        <w:t>napirendi pont</w:t>
      </w:r>
      <w:r w:rsidR="005E382F">
        <w:t>jai</w:t>
      </w:r>
      <w:r w:rsidR="00E5286D" w:rsidRPr="00AE0887">
        <w:t>t.</w:t>
      </w:r>
      <w:r w:rsidR="00493F4A" w:rsidRPr="00AE0887">
        <w:t xml:space="preserve"> </w:t>
      </w:r>
      <w:r w:rsidR="006054A5" w:rsidRPr="00A135E1">
        <w:rPr>
          <w:b/>
        </w:rPr>
        <w:t xml:space="preserve">Kucsera Miklós </w:t>
      </w:r>
      <w:proofErr w:type="spellStart"/>
      <w:r w:rsidR="006054A5" w:rsidRPr="00A135E1">
        <w:rPr>
          <w:b/>
        </w:rPr>
        <w:t>bv</w:t>
      </w:r>
      <w:proofErr w:type="spellEnd"/>
      <w:r w:rsidR="006054A5" w:rsidRPr="00A135E1">
        <w:rPr>
          <w:b/>
        </w:rPr>
        <w:t>. alezredes úr</w:t>
      </w:r>
      <w:r w:rsidR="006054A5">
        <w:t>, BÉT Munkavállalói Oldalelnök a napirendet elfogadta</w:t>
      </w:r>
      <w:r w:rsidR="009644CF">
        <w:t xml:space="preserve"> (a </w:t>
      </w:r>
      <w:r w:rsidR="009644CF" w:rsidRPr="009644CF">
        <w:t>nagyszámban felmerülő ágazati témakör az „Egyebek” napirendi pont keretében kerül megtárgyalásra</w:t>
      </w:r>
      <w:r w:rsidR="006054A5" w:rsidRPr="009644CF">
        <w:t xml:space="preserve">. </w:t>
      </w:r>
    </w:p>
    <w:p w:rsidR="009644CF" w:rsidRPr="009644CF" w:rsidRDefault="009644CF" w:rsidP="00AE088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53D" w:rsidRDefault="009644CF" w:rsidP="00AE088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44CF">
        <w:rPr>
          <w:rFonts w:ascii="Times New Roman" w:hAnsi="Times New Roman" w:cs="Times New Roman"/>
          <w:b/>
          <w:sz w:val="24"/>
          <w:szCs w:val="24"/>
        </w:rPr>
        <w:t>Kovácsné dr. Szekér Enikő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kérdésére, mely szerint </w:t>
      </w:r>
      <w:r w:rsidR="00C41C3B">
        <w:rPr>
          <w:rFonts w:ascii="Times New Roman" w:hAnsi="Times New Roman" w:cs="Times New Roman"/>
          <w:sz w:val="24"/>
          <w:szCs w:val="24"/>
        </w:rPr>
        <w:t>az ORFK és az OKF terveznek-e szervezeti szintű érdekegyeztető fórumot összehívni, a két érintett szerv képviselője jelezte, hogy az igényről tájékoztatják az első számú vezetőt.</w:t>
      </w:r>
    </w:p>
    <w:p w:rsidR="009644CF" w:rsidRPr="009644CF" w:rsidRDefault="009644CF" w:rsidP="00AE088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9653D" w:rsidRPr="009644CF" w:rsidRDefault="00A9653D" w:rsidP="005E382F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44CF">
        <w:rPr>
          <w:rFonts w:ascii="Times New Roman" w:hAnsi="Times New Roman" w:cs="Times New Roman"/>
          <w:b/>
          <w:sz w:val="24"/>
          <w:szCs w:val="24"/>
          <w:u w:val="single"/>
        </w:rPr>
        <w:t xml:space="preserve">1. napirendi pont </w:t>
      </w:r>
    </w:p>
    <w:p w:rsidR="00A9653D" w:rsidRPr="009644CF" w:rsidRDefault="00A9653D" w:rsidP="005E382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382F" w:rsidRPr="005E382F" w:rsidRDefault="005E382F" w:rsidP="005E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9644CF">
        <w:rPr>
          <w:rFonts w:ascii="Times New Roman" w:hAnsi="Times New Roman" w:cs="Times New Roman"/>
          <w:b/>
          <w:sz w:val="24"/>
          <w:szCs w:val="24"/>
        </w:rPr>
        <w:t xml:space="preserve">Kovácsné dr. Szekér Enikő </w:t>
      </w:r>
      <w:r w:rsidRPr="009644CF">
        <w:rPr>
          <w:rFonts w:ascii="Times New Roman" w:hAnsi="Times New Roman" w:cs="Times New Roman"/>
          <w:sz w:val="24"/>
          <w:szCs w:val="24"/>
        </w:rPr>
        <w:t>ismertette a belügyi feladatellátás</w:t>
      </w:r>
      <w:r w:rsidRPr="005E382F">
        <w:rPr>
          <w:rFonts w:ascii="Times New Roman" w:hAnsi="Times New Roman" w:cs="Times New Roman"/>
          <w:sz w:val="24"/>
          <w:szCs w:val="24"/>
        </w:rPr>
        <w:t xml:space="preserve"> hatékonyságát támogató és a kapcsolati erőszak elleni küzdelmet erősítő törvények módosításáról szóló, kihirdetés előtt álló T/11628. törvényjavaslat</w:t>
      </w:r>
      <w:r w:rsidRPr="005E382F">
        <w:rPr>
          <w:rFonts w:ascii="Times New Roman" w:hAnsi="Times New Roman" w:cs="Times New Roman"/>
          <w:sz w:val="24"/>
          <w:szCs w:val="24"/>
          <w:lang w:eastAsia="zh-CN"/>
        </w:rPr>
        <w:t xml:space="preserve"> főbb elemei (kihirdetés előtt áll):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 xml:space="preserve">a polgári nemzetbiztonsági szolgálatokhoz </w:t>
      </w:r>
      <w:proofErr w:type="spellStart"/>
      <w:r w:rsidRPr="005E382F">
        <w:rPr>
          <w:rFonts w:ascii="Times New Roman" w:hAnsi="Times New Roman"/>
          <w:sz w:val="24"/>
          <w:szCs w:val="24"/>
        </w:rPr>
        <w:t>vezényeltekre</w:t>
      </w:r>
      <w:proofErr w:type="spellEnd"/>
      <w:r w:rsidRPr="005E382F">
        <w:rPr>
          <w:rFonts w:ascii="Times New Roman" w:hAnsi="Times New Roman"/>
          <w:sz w:val="24"/>
          <w:szCs w:val="24"/>
        </w:rPr>
        <w:t xml:space="preserve"> kiegészítő rendelkezések,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>a hivatásos pótlék mértékének emelése a rendvédelmi egészségkárosodási ellátás esetében érvényesítésre kerül, ehhez átmeneti lépcsőzetes szabály kerül beépítésre,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>a csecsemőgondozási díj, a gyermekgondozási díj és az örökbefogadói díj kedvezményéről szóló 2025. évi XVI. törvényben biztosított kedvezmények érvényesítése a hivatásos és a határvadász állomány tekintetében,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 xml:space="preserve">a kötelező egészségbiztosítás ellátásairól szóló 1997. évi LXXXIII. törvény módosításáról szóló 2025. évi XXIV. törvény szabályainak átvezetése, 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lastRenderedPageBreak/>
        <w:t>a fegyelmi eljárás felfüggesztését az egészségügyi szabadság önmagában nem alapozza meg, minden esetben kötelezően vizsgálni kell, hogy az egészségügyi állapota ténylegesen akadályozza-e az eljárás alá vontat a védekezésének előterjesztésében,</w:t>
      </w:r>
    </w:p>
    <w:p w:rsidR="005E382F" w:rsidRPr="005E382F" w:rsidRDefault="005E382F" w:rsidP="005E382F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 xml:space="preserve">a rendvédelmi egészségkárosodási ellátás tekintetében az Országgyűlési Őrség állományára </w:t>
      </w:r>
      <w:proofErr w:type="gramStart"/>
      <w:r w:rsidRPr="005E382F">
        <w:rPr>
          <w:rFonts w:ascii="Times New Roman" w:hAnsi="Times New Roman"/>
          <w:sz w:val="24"/>
          <w:szCs w:val="24"/>
        </w:rPr>
        <w:t>speciális</w:t>
      </w:r>
      <w:proofErr w:type="gramEnd"/>
      <w:r w:rsidRPr="005E382F">
        <w:rPr>
          <w:rFonts w:ascii="Times New Roman" w:hAnsi="Times New Roman"/>
          <w:sz w:val="24"/>
          <w:szCs w:val="24"/>
        </w:rPr>
        <w:t xml:space="preserve"> szabályok kerülnek bevezetésre. </w:t>
      </w:r>
    </w:p>
    <w:p w:rsidR="005E382F" w:rsidRPr="005E382F" w:rsidRDefault="005E382F" w:rsidP="005E38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82F" w:rsidRPr="005E382F" w:rsidRDefault="005E382F" w:rsidP="005E38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82F">
        <w:rPr>
          <w:rFonts w:ascii="Times New Roman" w:hAnsi="Times New Roman" w:cs="Times New Roman"/>
          <w:sz w:val="24"/>
          <w:szCs w:val="24"/>
          <w:lang w:eastAsia="zh-CN"/>
        </w:rPr>
        <w:t xml:space="preserve">A Hszt. módosítást tartalmazó rendelkezésekről szóló áttekintést a </w:t>
      </w:r>
      <w:r w:rsidRPr="005E382F">
        <w:rPr>
          <w:rFonts w:ascii="Times New Roman" w:hAnsi="Times New Roman" w:cs="Times New Roman"/>
          <w:sz w:val="24"/>
          <w:szCs w:val="24"/>
          <w:u w:val="single"/>
          <w:lang w:eastAsia="zh-CN"/>
        </w:rPr>
        <w:t>2. melléklet</w:t>
      </w:r>
      <w:r w:rsidRPr="005E382F">
        <w:rPr>
          <w:rFonts w:ascii="Times New Roman" w:hAnsi="Times New Roman" w:cs="Times New Roman"/>
          <w:sz w:val="24"/>
          <w:szCs w:val="24"/>
          <w:lang w:eastAsia="zh-CN"/>
        </w:rPr>
        <w:t xml:space="preserve"> tartalmazza. </w:t>
      </w:r>
    </w:p>
    <w:p w:rsidR="005E382F" w:rsidRPr="005E382F" w:rsidRDefault="005E382F" w:rsidP="005E38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82F" w:rsidRPr="005E382F" w:rsidRDefault="005E382F" w:rsidP="005E38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382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</w:t>
      </w:r>
      <w:r w:rsidRPr="005E382F">
        <w:rPr>
          <w:rFonts w:ascii="Times New Roman" w:hAnsi="Times New Roman" w:cs="Times New Roman"/>
          <w:bCs/>
          <w:sz w:val="24"/>
          <w:szCs w:val="24"/>
        </w:rPr>
        <w:t>törvényjavaslathoz kapcsolódó végrehajtás szabályozás előkészítése megkezdődött:</w:t>
      </w:r>
    </w:p>
    <w:p w:rsidR="005E382F" w:rsidRPr="005E382F" w:rsidRDefault="005E382F" w:rsidP="005E382F">
      <w:pPr>
        <w:pStyle w:val="Listaszerbekezds"/>
        <w:numPr>
          <w:ilvl w:val="0"/>
          <w:numId w:val="2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>Figyelemmel arra, hogy a hivatásos pótlék mértékének emelésével végrehajtott illetményemelés is kihat az egészségkárosodási ellátásra, indokolt a rendelet kiegészítése azzal, hogy a határozatot a hivatásos pótlék emelése miatt új határozatot kell hozni, a változást követő 15 munkanapon belül hivatalból [54/2016. (XII. 22.) BM rendelet módosítása].</w:t>
      </w:r>
    </w:p>
    <w:p w:rsidR="005E382F" w:rsidRPr="005E382F" w:rsidRDefault="005E382F" w:rsidP="005E382F">
      <w:pPr>
        <w:pStyle w:val="Listaszerbekezds"/>
        <w:numPr>
          <w:ilvl w:val="0"/>
          <w:numId w:val="2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>A fegyelmi rendeletben rögzíteni szükséges, hogy a fegyelmi jogkör gyakorlója egészségügyi szabadság esetén megkeresi az alapellátó orvost, aki véleményt mond, orvosszakmai szempontból, amely köti a fegyelmi jogkör gyakorlóját [11/2006. (III. 14.) BM rendelet módosítása].</w:t>
      </w:r>
    </w:p>
    <w:p w:rsidR="005E382F" w:rsidRPr="005E382F" w:rsidRDefault="005E382F" w:rsidP="005E382F">
      <w:pPr>
        <w:pStyle w:val="Listaszerbekezds"/>
        <w:numPr>
          <w:ilvl w:val="0"/>
          <w:numId w:val="2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 xml:space="preserve">A polgári nemzetbiztonsági szolgálatokhoz vezényelt hivatásos állományra tekintettel bekerül a </w:t>
      </w:r>
      <w:proofErr w:type="spellStart"/>
      <w:r w:rsidRPr="005E382F">
        <w:rPr>
          <w:rFonts w:ascii="Times New Roman" w:hAnsi="Times New Roman"/>
          <w:sz w:val="24"/>
          <w:szCs w:val="24"/>
        </w:rPr>
        <w:t>Hszt</w:t>
      </w:r>
      <w:proofErr w:type="spellEnd"/>
      <w:r w:rsidRPr="005E382F">
        <w:rPr>
          <w:rFonts w:ascii="Times New Roman" w:hAnsi="Times New Roman"/>
          <w:sz w:val="24"/>
          <w:szCs w:val="24"/>
        </w:rPr>
        <w:t>-be, hogy a más szervhez szolgálati beosztásba is történhet a vezénylés, ehhez igazodva technikai módosítás szükséges [154/2015. (VI. 19.) Korm. rendelet módosítása].</w:t>
      </w:r>
    </w:p>
    <w:p w:rsidR="005E382F" w:rsidRPr="005E382F" w:rsidRDefault="005E382F" w:rsidP="005E382F">
      <w:pPr>
        <w:pStyle w:val="Listaszerbekezds"/>
        <w:numPr>
          <w:ilvl w:val="0"/>
          <w:numId w:val="2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E382F">
        <w:rPr>
          <w:rFonts w:ascii="Times New Roman" w:hAnsi="Times New Roman"/>
          <w:sz w:val="24"/>
          <w:szCs w:val="24"/>
        </w:rPr>
        <w:t xml:space="preserve">A rendvédelmi egészségkárosodási ellátás tekintetében az Országgyűlési Őrség állományára vonatkozó </w:t>
      </w:r>
      <w:proofErr w:type="gramStart"/>
      <w:r w:rsidRPr="005E382F">
        <w:rPr>
          <w:rFonts w:ascii="Times New Roman" w:hAnsi="Times New Roman"/>
          <w:sz w:val="24"/>
          <w:szCs w:val="24"/>
        </w:rPr>
        <w:t>speciális</w:t>
      </w:r>
      <w:proofErr w:type="gramEnd"/>
      <w:r w:rsidRPr="005E382F">
        <w:rPr>
          <w:rFonts w:ascii="Times New Roman" w:hAnsi="Times New Roman"/>
          <w:sz w:val="24"/>
          <w:szCs w:val="24"/>
        </w:rPr>
        <w:t xml:space="preserve"> szabályok kerülnek rögzítésre, erre figyelemmel szükséges új miniszteri rendelet kiadása és néhány miniszteri szintű szabály módosítása. </w:t>
      </w:r>
    </w:p>
    <w:p w:rsidR="005E382F" w:rsidRPr="005E382F" w:rsidRDefault="005E382F" w:rsidP="005E382F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C41C3B" w:rsidRDefault="00C41C3B" w:rsidP="005E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Helyettes államtitkár asszony a felmerült kérdésekre válaszul elmondta, hogy </w:t>
      </w:r>
    </w:p>
    <w:p w:rsidR="00C41C3B" w:rsidRDefault="00C41C3B" w:rsidP="00C41C3B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jogalkotás a RIASZ-</w:t>
      </w:r>
      <w:proofErr w:type="spellStart"/>
      <w:r>
        <w:rPr>
          <w:rFonts w:ascii="Times New Roman" w:hAnsi="Times New Roman"/>
          <w:sz w:val="24"/>
          <w:szCs w:val="24"/>
        </w:rPr>
        <w:t>osokat</w:t>
      </w:r>
      <w:proofErr w:type="spellEnd"/>
      <w:r>
        <w:rPr>
          <w:rFonts w:ascii="Times New Roman" w:hAnsi="Times New Roman"/>
          <w:sz w:val="24"/>
          <w:szCs w:val="24"/>
        </w:rPr>
        <w:t xml:space="preserve"> nem érintette</w:t>
      </w:r>
      <w:r w:rsidR="00E8284E">
        <w:rPr>
          <w:rFonts w:ascii="Times New Roman" w:hAnsi="Times New Roman"/>
          <w:sz w:val="24"/>
          <w:szCs w:val="24"/>
        </w:rPr>
        <w:t xml:space="preserve"> (BRKDSZ)</w:t>
      </w:r>
      <w:r>
        <w:rPr>
          <w:rFonts w:ascii="Times New Roman" w:hAnsi="Times New Roman"/>
          <w:sz w:val="24"/>
          <w:szCs w:val="24"/>
        </w:rPr>
        <w:t>,</w:t>
      </w:r>
    </w:p>
    <w:p w:rsidR="00C41C3B" w:rsidRPr="00C41C3B" w:rsidRDefault="00826DF5" w:rsidP="00C41C3B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1124">
        <w:rPr>
          <w:rFonts w:ascii="Times New Roman" w:hAnsi="Times New Roman"/>
          <w:sz w:val="24"/>
          <w:szCs w:val="24"/>
        </w:rPr>
        <w:t>egészségkárosodási ellátás emelése két ütemben</w:t>
      </w:r>
      <w:r>
        <w:rPr>
          <w:rFonts w:ascii="Times New Roman" w:hAnsi="Times New Roman"/>
          <w:sz w:val="24"/>
          <w:szCs w:val="24"/>
        </w:rPr>
        <w:t xml:space="preserve"> zajlik: I. ütem 2025. </w:t>
      </w:r>
      <w:r w:rsidR="00C41C3B" w:rsidRPr="00C41C3B">
        <w:rPr>
          <w:rFonts w:ascii="Times New Roman" w:hAnsi="Times New Roman"/>
          <w:sz w:val="24"/>
          <w:szCs w:val="24"/>
        </w:rPr>
        <w:t>szeptember 1-jétől (</w:t>
      </w:r>
      <w:r>
        <w:rPr>
          <w:rFonts w:ascii="Times New Roman" w:hAnsi="Times New Roman"/>
          <w:sz w:val="24"/>
          <w:szCs w:val="24"/>
        </w:rPr>
        <w:t>az i</w:t>
      </w:r>
      <w:r w:rsidR="00C41C3B" w:rsidRPr="00C41C3B">
        <w:rPr>
          <w:rFonts w:ascii="Times New Roman" w:hAnsi="Times New Roman"/>
          <w:sz w:val="24"/>
          <w:szCs w:val="24"/>
        </w:rPr>
        <w:t>lletményalap 100%</w:t>
      </w:r>
      <w:r>
        <w:rPr>
          <w:rFonts w:ascii="Times New Roman" w:hAnsi="Times New Roman"/>
          <w:sz w:val="24"/>
          <w:szCs w:val="24"/>
        </w:rPr>
        <w:t>-a)</w:t>
      </w:r>
      <w:r w:rsidR="00C41C3B" w:rsidRPr="00C41C3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a </w:t>
      </w:r>
      <w:r w:rsidR="00C41C3B">
        <w:rPr>
          <w:rFonts w:ascii="Times New Roman" w:hAnsi="Times New Roman"/>
          <w:sz w:val="24"/>
          <w:szCs w:val="24"/>
        </w:rPr>
        <w:t xml:space="preserve">II. ütem </w:t>
      </w:r>
      <w:r w:rsidR="00C41C3B" w:rsidRPr="00C41C3B">
        <w:rPr>
          <w:rFonts w:ascii="Times New Roman" w:hAnsi="Times New Roman"/>
          <w:sz w:val="24"/>
          <w:szCs w:val="24"/>
        </w:rPr>
        <w:t>2026. január 1-jétől</w:t>
      </w:r>
      <w:r>
        <w:rPr>
          <w:rFonts w:ascii="Times New Roman" w:hAnsi="Times New Roman"/>
          <w:sz w:val="24"/>
          <w:szCs w:val="24"/>
        </w:rPr>
        <w:t xml:space="preserve">; </w:t>
      </w:r>
      <w:r w:rsidR="00C41C3B">
        <w:rPr>
          <w:rFonts w:ascii="Times New Roman" w:hAnsi="Times New Roman"/>
          <w:sz w:val="24"/>
          <w:szCs w:val="24"/>
        </w:rPr>
        <w:t>mindenki</w:t>
      </w:r>
      <w:r>
        <w:rPr>
          <w:rFonts w:ascii="Times New Roman" w:hAnsi="Times New Roman"/>
          <w:sz w:val="24"/>
          <w:szCs w:val="24"/>
        </w:rPr>
        <w:t xml:space="preserve"> érintett</w:t>
      </w:r>
      <w:r w:rsidR="00C41C3B">
        <w:rPr>
          <w:rFonts w:ascii="Times New Roman" w:hAnsi="Times New Roman"/>
          <w:sz w:val="24"/>
          <w:szCs w:val="24"/>
        </w:rPr>
        <w:t>, aki egészségkáro</w:t>
      </w:r>
      <w:r>
        <w:rPr>
          <w:rFonts w:ascii="Times New Roman" w:hAnsi="Times New Roman"/>
          <w:sz w:val="24"/>
          <w:szCs w:val="24"/>
        </w:rPr>
        <w:t>s</w:t>
      </w:r>
      <w:r w:rsidR="00C41C3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dási</w:t>
      </w:r>
      <w:r w:rsidR="00C41C3B">
        <w:rPr>
          <w:rFonts w:ascii="Times New Roman" w:hAnsi="Times New Roman"/>
          <w:sz w:val="24"/>
          <w:szCs w:val="24"/>
        </w:rPr>
        <w:t xml:space="preserve"> ellátásban részesül</w:t>
      </w:r>
      <w:r>
        <w:rPr>
          <w:rFonts w:ascii="Times New Roman" w:hAnsi="Times New Roman"/>
          <w:sz w:val="24"/>
          <w:szCs w:val="24"/>
        </w:rPr>
        <w:t xml:space="preserve"> (az emelés megállapítása</w:t>
      </w:r>
      <w:r w:rsidR="00CC6F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C6F0E">
        <w:rPr>
          <w:rFonts w:ascii="Times New Roman" w:hAnsi="Times New Roman"/>
          <w:sz w:val="24"/>
          <w:szCs w:val="24"/>
        </w:rPr>
        <w:t>automatikus</w:t>
      </w:r>
      <w:proofErr w:type="gramEnd"/>
      <w:r w:rsidR="00CC6F0E">
        <w:rPr>
          <w:rFonts w:ascii="Times New Roman" w:hAnsi="Times New Roman"/>
          <w:sz w:val="24"/>
          <w:szCs w:val="24"/>
        </w:rPr>
        <w:t xml:space="preserve">, </w:t>
      </w:r>
      <w:r w:rsidR="00C41C3B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iva</w:t>
      </w:r>
      <w:r w:rsidR="00C41C3B">
        <w:rPr>
          <w:rFonts w:ascii="Times New Roman" w:hAnsi="Times New Roman"/>
          <w:sz w:val="24"/>
          <w:szCs w:val="24"/>
        </w:rPr>
        <w:t xml:space="preserve">talból </w:t>
      </w:r>
      <w:r>
        <w:rPr>
          <w:rFonts w:ascii="Times New Roman" w:hAnsi="Times New Roman"/>
          <w:sz w:val="24"/>
          <w:szCs w:val="24"/>
        </w:rPr>
        <w:t>történik)</w:t>
      </w:r>
      <w:r w:rsidR="00C41C3B">
        <w:rPr>
          <w:rFonts w:ascii="Times New Roman" w:hAnsi="Times New Roman"/>
          <w:sz w:val="24"/>
          <w:szCs w:val="24"/>
        </w:rPr>
        <w:t>.</w:t>
      </w:r>
      <w:r w:rsidR="00C41C3B" w:rsidRPr="00C41C3B">
        <w:rPr>
          <w:rFonts w:ascii="Times New Roman" w:hAnsi="Times New Roman"/>
          <w:sz w:val="24"/>
          <w:szCs w:val="24"/>
        </w:rPr>
        <w:t xml:space="preserve"> </w:t>
      </w:r>
    </w:p>
    <w:p w:rsidR="00C41C3B" w:rsidRDefault="00C41C3B" w:rsidP="005E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82F" w:rsidRPr="005E382F" w:rsidRDefault="005E382F" w:rsidP="005E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82F">
        <w:rPr>
          <w:rFonts w:ascii="Times New Roman" w:hAnsi="Times New Roman" w:cs="Times New Roman"/>
          <w:sz w:val="24"/>
          <w:szCs w:val="24"/>
        </w:rPr>
        <w:t>Kérdés hiányában az 1. napirendi pontot helyettes államtitkár asszony lezárta.</w:t>
      </w:r>
    </w:p>
    <w:p w:rsidR="0084494D" w:rsidRDefault="0084494D" w:rsidP="005E38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1D5D" w:rsidRPr="006D1D5D" w:rsidRDefault="006D1D5D" w:rsidP="006D1D5D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5316">
        <w:rPr>
          <w:rFonts w:ascii="Times New Roman" w:hAnsi="Times New Roman"/>
          <w:b/>
          <w:sz w:val="24"/>
          <w:szCs w:val="24"/>
          <w:u w:val="single"/>
        </w:rPr>
        <w:t>2</w:t>
      </w:r>
      <w:r w:rsidRPr="006D1D5D">
        <w:rPr>
          <w:rFonts w:ascii="Times New Roman" w:hAnsi="Times New Roman"/>
          <w:b/>
          <w:sz w:val="24"/>
          <w:szCs w:val="24"/>
          <w:u w:val="single"/>
        </w:rPr>
        <w:t>. napirendi pont</w:t>
      </w:r>
    </w:p>
    <w:p w:rsidR="006D1D5D" w:rsidRPr="006D1D5D" w:rsidRDefault="006D1D5D" w:rsidP="006D1D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1D5D" w:rsidRPr="006D1D5D" w:rsidRDefault="006D1D5D" w:rsidP="006D1D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6D1D5D">
        <w:rPr>
          <w:rFonts w:ascii="Times New Roman" w:hAnsi="Times New Roman" w:cs="Times New Roman"/>
          <w:b/>
          <w:bCs/>
          <w:sz w:val="24"/>
          <w:szCs w:val="24"/>
        </w:rPr>
        <w:t>Kovácsné dr. Szekér Enikő</w:t>
      </w:r>
      <w:r w:rsidRPr="006D1D5D">
        <w:rPr>
          <w:rFonts w:ascii="Times New Roman" w:hAnsi="Times New Roman" w:cs="Times New Roman"/>
          <w:sz w:val="24"/>
          <w:szCs w:val="24"/>
        </w:rPr>
        <w:t xml:space="preserve"> általános jelleggel tájékoztatta a résztvevőket</w:t>
      </w:r>
      <w:r w:rsidRPr="006D1D5D"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>, hogy</w:t>
      </w:r>
      <w:r w:rsidRPr="006D1D5D">
        <w:rPr>
          <w:rFonts w:ascii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6D1D5D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2025/2026. tekintetében a kormányzati szándék:</w:t>
      </w:r>
    </w:p>
    <w:p w:rsidR="006D1D5D" w:rsidRPr="006D1D5D" w:rsidRDefault="006D1D5D" w:rsidP="006D1D5D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1D5D">
        <w:rPr>
          <w:rFonts w:ascii="Times New Roman" w:hAnsi="Times New Roman"/>
          <w:sz w:val="24"/>
          <w:szCs w:val="24"/>
        </w:rPr>
        <w:t>a bérintézkedések beépítésre kerültek a bázisba,</w:t>
      </w:r>
    </w:p>
    <w:p w:rsidR="006D1D5D" w:rsidRPr="00AE3922" w:rsidRDefault="006D1D5D" w:rsidP="00AE392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1D5D">
        <w:rPr>
          <w:rFonts w:ascii="Times New Roman" w:hAnsi="Times New Roman"/>
          <w:sz w:val="24"/>
          <w:szCs w:val="24"/>
        </w:rPr>
        <w:t xml:space="preserve">a fegyverpénz céltartalékba került, a forrás biztosított (a költségvetési törvény előkészítése folyamatban van, abban illetményt érintően kizárólag a hivatásos állománynak tervezett fegyverpénz, illetve az önkormányzati tisztviselők </w:t>
      </w:r>
      <w:r w:rsidRPr="00AE3922">
        <w:rPr>
          <w:rFonts w:ascii="Times New Roman" w:hAnsi="Times New Roman"/>
          <w:sz w:val="24"/>
          <w:szCs w:val="24"/>
        </w:rPr>
        <w:t xml:space="preserve">illetménye tekintetében van egyeztetés). További illetményemelést </w:t>
      </w:r>
      <w:r w:rsidR="00AE3922" w:rsidRPr="00AE3922">
        <w:rPr>
          <w:rFonts w:ascii="Times New Roman" w:hAnsi="Times New Roman"/>
          <w:sz w:val="24"/>
          <w:szCs w:val="24"/>
        </w:rPr>
        <w:t>(</w:t>
      </w:r>
      <w:proofErr w:type="spellStart"/>
      <w:r w:rsidR="00AE3922" w:rsidRPr="00AE3922">
        <w:rPr>
          <w:rFonts w:ascii="Times New Roman" w:hAnsi="Times New Roman"/>
          <w:sz w:val="24"/>
          <w:szCs w:val="24"/>
        </w:rPr>
        <w:t>Riasz</w:t>
      </w:r>
      <w:proofErr w:type="spellEnd"/>
      <w:r w:rsidR="00AE3922" w:rsidRPr="00AE3922">
        <w:rPr>
          <w:rFonts w:ascii="Times New Roman" w:hAnsi="Times New Roman"/>
          <w:sz w:val="24"/>
          <w:szCs w:val="24"/>
        </w:rPr>
        <w:t xml:space="preserve">, rendvédelmi illetményalap stb.) </w:t>
      </w:r>
      <w:r w:rsidRPr="00AE3922">
        <w:rPr>
          <w:rFonts w:ascii="Times New Roman" w:hAnsi="Times New Roman"/>
          <w:sz w:val="24"/>
          <w:szCs w:val="24"/>
        </w:rPr>
        <w:t>érintő intézkedés, döntés nem várható.</w:t>
      </w:r>
    </w:p>
    <w:p w:rsidR="006D1D5D" w:rsidRPr="00AE3922" w:rsidRDefault="006D1D5D" w:rsidP="00AE3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3922" w:rsidRPr="00AE3922" w:rsidRDefault="00AE3922" w:rsidP="00AE39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AE39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E3922">
        <w:rPr>
          <w:rFonts w:ascii="Times New Roman" w:hAnsi="Times New Roman" w:cs="Times New Roman"/>
          <w:sz w:val="24"/>
          <w:szCs w:val="24"/>
        </w:rPr>
        <w:t>fegvyerpénz</w:t>
      </w:r>
      <w:proofErr w:type="spellEnd"/>
      <w:r w:rsidRPr="00AE3922">
        <w:rPr>
          <w:rFonts w:ascii="Times New Roman" w:hAnsi="Times New Roman" w:cs="Times New Roman"/>
          <w:sz w:val="24"/>
          <w:szCs w:val="24"/>
        </w:rPr>
        <w:t xml:space="preserve"> biztosításához a </w:t>
      </w:r>
      <w:r w:rsidRPr="00AE3922">
        <w:rPr>
          <w:rFonts w:ascii="Times New Roman" w:hAnsi="Times New Roman" w:cs="Times New Roman"/>
          <w:sz w:val="24"/>
          <w:szCs w:val="24"/>
          <w:lang w:eastAsia="zh-CN"/>
        </w:rPr>
        <w:t xml:space="preserve">fegyveres és rendvédelmi feladatokat ellátó szervek hivatásos állományának szolgálati juttatásáról szóló kormányrendelet munkaanyagként elkészült, 2025 novemberében várható annak elfogadása, 2026 februárjában pedig a fegyverpénz kifizetése. A </w:t>
      </w:r>
      <w:r w:rsidRPr="00AE3922">
        <w:rPr>
          <w:rFonts w:ascii="Times New Roman" w:hAnsi="Times New Roman" w:cs="Times New Roman"/>
          <w:sz w:val="24"/>
          <w:szCs w:val="24"/>
        </w:rPr>
        <w:lastRenderedPageBreak/>
        <w:t xml:space="preserve">szolgálati juttatásra jogosultak meghatározásának alapja a hivatásos esküben tett kockázatvállalás. </w:t>
      </w:r>
      <w:r w:rsidRPr="00AE3922"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>A jogosultak köre a munkaanyag szerint:</w:t>
      </w:r>
    </w:p>
    <w:p w:rsidR="00AE3922" w:rsidRPr="00AE3922" w:rsidRDefault="00AE3922" w:rsidP="00AE3922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E3922">
        <w:rPr>
          <w:rFonts w:ascii="Times New Roman" w:hAnsi="Times New Roman"/>
          <w:sz w:val="24"/>
          <w:szCs w:val="24"/>
        </w:rPr>
        <w:t xml:space="preserve">a rendvédelmi feladatokat ellátó szervek hivatásos állományának szolgálati jogviszonyáról szóló 2015. évi XLII. törvény (Hszt.) hatálya alá tartozó hivatásos állomány, </w:t>
      </w:r>
    </w:p>
    <w:p w:rsidR="00AE3922" w:rsidRPr="00AE3922" w:rsidRDefault="00AE3922" w:rsidP="00AE3922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E3922">
        <w:rPr>
          <w:rFonts w:ascii="Times New Roman" w:hAnsi="Times New Roman"/>
          <w:sz w:val="24"/>
          <w:szCs w:val="24"/>
        </w:rPr>
        <w:t>a honvédek jogállásáról szóló 137/2024. (VI. 28.) Korm. rendelet (</w:t>
      </w:r>
      <w:proofErr w:type="spellStart"/>
      <w:r w:rsidRPr="00AE3922">
        <w:rPr>
          <w:rFonts w:ascii="Times New Roman" w:hAnsi="Times New Roman"/>
          <w:sz w:val="24"/>
          <w:szCs w:val="24"/>
        </w:rPr>
        <w:t>Hjkr</w:t>
      </w:r>
      <w:proofErr w:type="spellEnd"/>
      <w:r w:rsidRPr="00AE3922">
        <w:rPr>
          <w:rFonts w:ascii="Times New Roman" w:hAnsi="Times New Roman"/>
          <w:sz w:val="24"/>
          <w:szCs w:val="24"/>
        </w:rPr>
        <w:t>.) hatálya alá tartozó hivatásos és szerződéses állomány,</w:t>
      </w:r>
    </w:p>
    <w:p w:rsidR="00AE3922" w:rsidRPr="00AE3922" w:rsidRDefault="00AE3922" w:rsidP="00AE3922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E3922">
        <w:rPr>
          <w:rFonts w:ascii="Times New Roman" w:hAnsi="Times New Roman"/>
          <w:sz w:val="24"/>
          <w:szCs w:val="24"/>
        </w:rPr>
        <w:t>a Nemzeti Adó- és Vámhivatal személyi állományának jogállásáról szóló 2020. évi CXXX. törvény (</w:t>
      </w:r>
      <w:proofErr w:type="spellStart"/>
      <w:r w:rsidRPr="00AE3922">
        <w:rPr>
          <w:rFonts w:ascii="Times New Roman" w:hAnsi="Times New Roman"/>
          <w:sz w:val="24"/>
          <w:szCs w:val="24"/>
        </w:rPr>
        <w:t>Nszjtv</w:t>
      </w:r>
      <w:proofErr w:type="spellEnd"/>
      <w:r w:rsidRPr="00AE3922">
        <w:rPr>
          <w:rFonts w:ascii="Times New Roman" w:hAnsi="Times New Roman"/>
          <w:sz w:val="24"/>
          <w:szCs w:val="24"/>
        </w:rPr>
        <w:t>.) hatálya alá tartozó pénzügyőri állomány, amennyiben pénzügyőri munkakört tölt be,</w:t>
      </w:r>
    </w:p>
    <w:p w:rsidR="00AE3922" w:rsidRPr="00AE3922" w:rsidRDefault="00AE3922" w:rsidP="00AE3922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E3922">
        <w:rPr>
          <w:rFonts w:ascii="Times New Roman" w:hAnsi="Times New Roman"/>
          <w:sz w:val="24"/>
          <w:szCs w:val="24"/>
        </w:rPr>
        <w:t>a polgári nemzetbiztonsági szolgálatok személyi állományának jogállásáról szóló 2024. évi LXX. törvény (</w:t>
      </w:r>
      <w:proofErr w:type="spellStart"/>
      <w:r w:rsidRPr="00AE3922">
        <w:rPr>
          <w:rFonts w:ascii="Times New Roman" w:hAnsi="Times New Roman"/>
          <w:sz w:val="24"/>
          <w:szCs w:val="24"/>
        </w:rPr>
        <w:t>Pnbjt</w:t>
      </w:r>
      <w:proofErr w:type="spellEnd"/>
      <w:r w:rsidRPr="00AE3922">
        <w:rPr>
          <w:rFonts w:ascii="Times New Roman" w:hAnsi="Times New Roman"/>
          <w:sz w:val="24"/>
          <w:szCs w:val="24"/>
        </w:rPr>
        <w:t>.) hatálya alá tartozó hivatásos állomány.</w:t>
      </w:r>
    </w:p>
    <w:p w:rsidR="00AE3922" w:rsidRPr="008E7F50" w:rsidRDefault="00AE3922" w:rsidP="008E7F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3922" w:rsidRPr="008E7F50" w:rsidRDefault="00AE3922" w:rsidP="008E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7F50">
        <w:rPr>
          <w:rFonts w:ascii="Times New Roman" w:hAnsi="Times New Roman" w:cs="Times New Roman"/>
          <w:bCs/>
          <w:sz w:val="24"/>
          <w:szCs w:val="24"/>
        </w:rPr>
        <w:t>A juttatással érintett állomány nagysága közel 57000 fő (Hszt.), 1.464 fő határvadász.</w:t>
      </w:r>
    </w:p>
    <w:p w:rsidR="006D1D5D" w:rsidRPr="008E7F50" w:rsidRDefault="006D1D5D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7F50" w:rsidRPr="008E7F50" w:rsidRDefault="008E7F50" w:rsidP="008E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7F50">
        <w:rPr>
          <w:rFonts w:ascii="Times New Roman" w:hAnsi="Times New Roman" w:cs="Times New Roman"/>
          <w:b/>
          <w:bCs/>
          <w:sz w:val="24"/>
          <w:szCs w:val="24"/>
        </w:rPr>
        <w:t>Májer József</w:t>
      </w:r>
      <w:r w:rsidR="00B93806">
        <w:rPr>
          <w:rFonts w:ascii="Times New Roman" w:hAnsi="Times New Roman" w:cs="Times New Roman"/>
          <w:b/>
          <w:bCs/>
          <w:sz w:val="24"/>
          <w:szCs w:val="24"/>
        </w:rPr>
        <w:t xml:space="preserve"> főosztályvezető úr (</w:t>
      </w:r>
      <w:r w:rsidRPr="008E7F50">
        <w:rPr>
          <w:rFonts w:ascii="Times New Roman" w:hAnsi="Times New Roman" w:cs="Times New Roman"/>
          <w:b/>
          <w:bCs/>
          <w:sz w:val="24"/>
          <w:szCs w:val="24"/>
        </w:rPr>
        <w:t xml:space="preserve">GHÁT </w:t>
      </w:r>
      <w:r w:rsidRPr="008E7F50">
        <w:rPr>
          <w:rFonts w:ascii="Times New Roman" w:hAnsi="Times New Roman" w:cs="Times New Roman"/>
          <w:color w:val="000000"/>
          <w:sz w:val="24"/>
          <w:szCs w:val="24"/>
        </w:rPr>
        <w:t>Fejezeti Összefoglaló Főosztály</w:t>
      </w:r>
      <w:r w:rsidR="00B9380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E7F50">
        <w:rPr>
          <w:rFonts w:ascii="Times New Roman" w:hAnsi="Times New Roman" w:cs="Times New Roman"/>
          <w:color w:val="000000"/>
          <w:sz w:val="24"/>
          <w:szCs w:val="24"/>
        </w:rPr>
        <w:t xml:space="preserve"> tájékoztatta a résztvevőket, hogy a költségvetés tervezéséhez a beérkezett javaslatokat összegezték. A rendvédelmi alkalmazottakat érintő illetményfejlesztésre javaslat készült. A bankszámlaköltségtérítés, </w:t>
      </w:r>
      <w:proofErr w:type="spellStart"/>
      <w:r w:rsidRPr="008E7F50">
        <w:rPr>
          <w:rFonts w:ascii="Times New Roman" w:hAnsi="Times New Roman" w:cs="Times New Roman"/>
          <w:color w:val="000000"/>
          <w:sz w:val="24"/>
          <w:szCs w:val="24"/>
        </w:rPr>
        <w:t>cafetéria</w:t>
      </w:r>
      <w:proofErr w:type="spellEnd"/>
      <w:r w:rsidRPr="008E7F50">
        <w:rPr>
          <w:rFonts w:ascii="Times New Roman" w:hAnsi="Times New Roman" w:cs="Times New Roman"/>
          <w:color w:val="000000"/>
          <w:sz w:val="24"/>
          <w:szCs w:val="24"/>
        </w:rPr>
        <w:t xml:space="preserve">, utazási költségtérítés tekintetében nem kerül </w:t>
      </w:r>
      <w:proofErr w:type="gramStart"/>
      <w:r w:rsidRPr="008E7F50">
        <w:rPr>
          <w:rFonts w:ascii="Times New Roman" w:hAnsi="Times New Roman" w:cs="Times New Roman"/>
          <w:color w:val="000000"/>
          <w:sz w:val="24"/>
          <w:szCs w:val="24"/>
        </w:rPr>
        <w:t>sor emelésre</w:t>
      </w:r>
      <w:proofErr w:type="gramEnd"/>
      <w:r w:rsidRPr="008E7F5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E7F50" w:rsidRPr="008E7F50" w:rsidRDefault="008E7F50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7F50" w:rsidRDefault="002C2701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BM vizsgálta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cafetéria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-emelés lehetőségét; a teljes állomány vonatkozásában </w:t>
      </w:r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>cafetéria</w:t>
      </w:r>
      <w:proofErr w:type="spellEnd"/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50 ezer Ft-tal történő emelés</w:t>
      </w:r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3,6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többlet</w:t>
      </w:r>
      <w:r w:rsidR="0014117D">
        <w:rPr>
          <w:rFonts w:ascii="Times New Roman" w:eastAsia="Times New Roman" w:hAnsi="Times New Roman" w:cs="Times New Roman"/>
          <w:sz w:val="24"/>
          <w:szCs w:val="24"/>
          <w:lang w:eastAsia="hu-HU"/>
        </w:rPr>
        <w:t>forrást igényelt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volna a 2026. évre. </w:t>
      </w:r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Vizsgálták a bankszámla-költségtérítés kérdését, ennek havi szinten 2000 Ft-tal történő emelése a rendészeti szakterület vonatkozásában 1,6 </w:t>
      </w:r>
      <w:proofErr w:type="spellStart"/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>mrd</w:t>
      </w:r>
      <w:proofErr w:type="spellEnd"/>
      <w:r w:rsidR="004E0E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többletigényt mutatott.</w:t>
      </w:r>
    </w:p>
    <w:p w:rsidR="00B93806" w:rsidRDefault="00B93806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809AF" w:rsidRDefault="00B93806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09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Oldalelnök Úr</w:t>
      </w:r>
      <w:r w:rsidR="00F109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fegyverpénz kapcsán felvetette </w:t>
      </w:r>
      <w:r w:rsidR="00040A36">
        <w:rPr>
          <w:rFonts w:ascii="Times New Roman" w:eastAsia="Times New Roman" w:hAnsi="Times New Roman" w:cs="Times New Roman"/>
          <w:sz w:val="24"/>
          <w:szCs w:val="24"/>
          <w:lang w:eastAsia="hu-HU"/>
        </w:rPr>
        <w:t>annak kérdését, hogy a</w:t>
      </w:r>
      <w:r w:rsidR="00F109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0A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határvadászokhoz hasonlóan – a </w:t>
      </w:r>
      <w:r w:rsidR="00F109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fegyveres biztonsági őrök </w:t>
      </w:r>
      <w:r w:rsidR="00040A36">
        <w:rPr>
          <w:rFonts w:ascii="Times New Roman" w:eastAsia="Times New Roman" w:hAnsi="Times New Roman" w:cs="Times New Roman"/>
          <w:sz w:val="24"/>
          <w:szCs w:val="24"/>
          <w:lang w:eastAsia="hu-HU"/>
        </w:rPr>
        <w:t>is részesülhetnének-e az érintett juttatásban. Helyettes államtitkár asszony megjegyezte, hogy a két csoportra vonatkozó jogszabályi háttér eltér egymástól</w:t>
      </w:r>
      <w:r w:rsidR="00361F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(eskü stb.)</w:t>
      </w:r>
      <w:r w:rsidR="00EF78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de </w:t>
      </w:r>
      <w:r w:rsidR="00EF7885" w:rsidRPr="00E80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jelezni fogja a vezetés felé a megfogalmazott </w:t>
      </w:r>
      <w:r w:rsidR="00E80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javaslatot</w:t>
      </w:r>
      <w:r w:rsidR="00AC1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jogalkotás megfelelő fázisában</w:t>
      </w:r>
      <w:r w:rsidR="00EF7885" w:rsidRPr="00E80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00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93806" w:rsidRPr="00E001DF" w:rsidRDefault="00E001DF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001D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Oldalelnök úr javaslatként terjesztette elő annak vizsgálatát is, hogy milyen módon lehetne az FBŐ állományt a határvadász állományba integrálni.</w:t>
      </w:r>
      <w:r w:rsidR="00BF0E6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F0E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Helyettes államtitkár asszony várja az erre vonatkozó </w:t>
      </w:r>
      <w:proofErr w:type="gramStart"/>
      <w:r w:rsidR="00BF0E66">
        <w:rPr>
          <w:rFonts w:ascii="Times New Roman" w:eastAsia="Times New Roman" w:hAnsi="Times New Roman" w:cs="Times New Roman"/>
          <w:sz w:val="24"/>
          <w:szCs w:val="24"/>
          <w:lang w:eastAsia="hu-HU"/>
        </w:rPr>
        <w:t>konkrét</w:t>
      </w:r>
      <w:proofErr w:type="gramEnd"/>
      <w:r w:rsidR="00BF0E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javaslatokat.</w:t>
      </w:r>
    </w:p>
    <w:p w:rsidR="008E7F50" w:rsidRDefault="008E7F50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0CB2" w:rsidRDefault="00E40CB2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NAV állományából </w:t>
      </w:r>
      <w:proofErr w:type="spellStart"/>
      <w:r w:rsid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>cca</w:t>
      </w:r>
      <w:proofErr w:type="spellEnd"/>
      <w:r w:rsid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3600 fő, pénzügyőrként nevesített hivatásos </w:t>
      </w:r>
      <w:r w:rsidR="004F1E4E" w:rsidRP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jogkörökhöz kötött beosztású </w:t>
      </w:r>
      <w:r w:rsidRPr="00FA1124">
        <w:rPr>
          <w:rFonts w:ascii="Times New Roman" w:eastAsia="Times New Roman" w:hAnsi="Times New Roman" w:cs="Times New Roman"/>
          <w:sz w:val="24"/>
          <w:szCs w:val="24"/>
          <w:lang w:eastAsia="hu-HU"/>
        </w:rPr>
        <w:t>kap fegyverpénzt.</w:t>
      </w:r>
    </w:p>
    <w:p w:rsidR="00E40CB2" w:rsidRPr="008E7F50" w:rsidRDefault="00E40CB2" w:rsidP="008E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3421" w:rsidRPr="00EC36E5" w:rsidRDefault="000C3421" w:rsidP="000C34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C36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Munkavállalói oldal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észrevételei</w:t>
      </w:r>
      <w:r w:rsidRPr="00EC36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087C41" w:rsidRPr="005D2BBC" w:rsidRDefault="000C3D5B" w:rsidP="005D2BBC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Style w:val="Kiemels2"/>
          <w:rFonts w:ascii="Times New Roman" w:hAnsi="Times New Roman"/>
          <w:b w:val="0"/>
          <w:sz w:val="24"/>
          <w:szCs w:val="24"/>
        </w:rPr>
      </w:pPr>
      <w:r w:rsidRPr="005D2BBC">
        <w:rPr>
          <w:rStyle w:val="Kiemels2"/>
          <w:rFonts w:ascii="Times New Roman" w:hAnsi="Times New Roman"/>
          <w:sz w:val="24"/>
          <w:szCs w:val="24"/>
        </w:rPr>
        <w:t xml:space="preserve">A </w:t>
      </w:r>
      <w:r w:rsidR="00353385" w:rsidRPr="005D2BBC">
        <w:rPr>
          <w:rStyle w:val="Kiemels2"/>
          <w:rFonts w:ascii="Times New Roman" w:hAnsi="Times New Roman"/>
          <w:sz w:val="24"/>
          <w:szCs w:val="24"/>
        </w:rPr>
        <w:t>Belügyi, Rendvédelmi és Közszolgálati Dolgozók Szakszervezet</w:t>
      </w:r>
      <w:r w:rsidRPr="005D2BBC">
        <w:rPr>
          <w:rStyle w:val="Kiemels2"/>
          <w:rFonts w:ascii="Times New Roman" w:hAnsi="Times New Roman"/>
          <w:sz w:val="24"/>
          <w:szCs w:val="24"/>
        </w:rPr>
        <w:t>e</w:t>
      </w:r>
      <w:r w:rsidR="00353385" w:rsidRPr="005D2BBC">
        <w:rPr>
          <w:rStyle w:val="Kiemels2"/>
          <w:rFonts w:ascii="Times New Roman" w:hAnsi="Times New Roman"/>
          <w:sz w:val="24"/>
          <w:szCs w:val="24"/>
        </w:rPr>
        <w:t xml:space="preserve"> (BRDSZ) </w:t>
      </w:r>
      <w:r w:rsidR="00EC7447" w:rsidRPr="005D2BBC">
        <w:rPr>
          <w:rStyle w:val="Kiemels2"/>
          <w:rFonts w:ascii="Times New Roman" w:hAnsi="Times New Roman"/>
          <w:b w:val="0"/>
          <w:sz w:val="24"/>
          <w:szCs w:val="24"/>
        </w:rPr>
        <w:t>javaslatként</w:t>
      </w:r>
      <w:r w:rsidR="00EC7447" w:rsidRPr="005D2BBC">
        <w:rPr>
          <w:rStyle w:val="Kiemels2"/>
          <w:rFonts w:ascii="Times New Roman" w:hAnsi="Times New Roman"/>
          <w:sz w:val="24"/>
          <w:szCs w:val="24"/>
        </w:rPr>
        <w:t xml:space="preserve"> </w:t>
      </w:r>
      <w:r w:rsidR="00EC7447" w:rsidRPr="005D2BBC">
        <w:rPr>
          <w:rStyle w:val="Kiemels2"/>
          <w:rFonts w:ascii="Times New Roman" w:hAnsi="Times New Roman"/>
          <w:b w:val="0"/>
          <w:sz w:val="24"/>
          <w:szCs w:val="24"/>
        </w:rPr>
        <w:t xml:space="preserve">terjesztette elő </w:t>
      </w:r>
      <w:r w:rsidR="00087C41" w:rsidRPr="005D2BBC">
        <w:rPr>
          <w:rStyle w:val="Kiemels2"/>
          <w:rFonts w:ascii="Times New Roman" w:hAnsi="Times New Roman"/>
          <w:b w:val="0"/>
          <w:sz w:val="24"/>
          <w:szCs w:val="24"/>
        </w:rPr>
        <w:t xml:space="preserve">az iskolaőrök </w:t>
      </w:r>
      <w:r w:rsidR="00EC7447" w:rsidRPr="005D2BBC">
        <w:rPr>
          <w:rStyle w:val="Kiemels2"/>
          <w:rFonts w:ascii="Times New Roman" w:hAnsi="Times New Roman"/>
          <w:b w:val="0"/>
          <w:sz w:val="24"/>
          <w:szCs w:val="24"/>
        </w:rPr>
        <w:t xml:space="preserve">bevonását a </w:t>
      </w:r>
      <w:r w:rsidR="000640E2" w:rsidRPr="005D2BBC">
        <w:rPr>
          <w:rStyle w:val="Kiemels2"/>
          <w:rFonts w:ascii="Times New Roman" w:hAnsi="Times New Roman"/>
          <w:b w:val="0"/>
          <w:sz w:val="24"/>
          <w:szCs w:val="24"/>
        </w:rPr>
        <w:t>fegyverpénz</w:t>
      </w:r>
      <w:r w:rsidR="00EC7447" w:rsidRPr="005D2BBC">
        <w:rPr>
          <w:rStyle w:val="Kiemels2"/>
          <w:rFonts w:ascii="Times New Roman" w:hAnsi="Times New Roman"/>
          <w:b w:val="0"/>
          <w:sz w:val="24"/>
          <w:szCs w:val="24"/>
        </w:rPr>
        <w:t>re jogosultak körébe.</w:t>
      </w:r>
    </w:p>
    <w:p w:rsidR="003704A7" w:rsidRPr="003704A7" w:rsidRDefault="00B13FBA" w:rsidP="00B13FBA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13FBA">
        <w:rPr>
          <w:rFonts w:ascii="Times New Roman" w:hAnsi="Times New Roman"/>
          <w:b/>
          <w:color w:val="000000"/>
          <w:sz w:val="24"/>
          <w:szCs w:val="24"/>
        </w:rPr>
        <w:t>Független Rendőr Szakszervezet</w:t>
      </w:r>
      <w:r w:rsidR="00DB7DE4">
        <w:rPr>
          <w:rFonts w:ascii="Times New Roman" w:hAnsi="Times New Roman"/>
          <w:b/>
          <w:color w:val="000000"/>
          <w:sz w:val="24"/>
          <w:szCs w:val="24"/>
        </w:rPr>
        <w:t xml:space="preserve"> (FRSZ)</w:t>
      </w:r>
      <w:r w:rsidRPr="00B13FB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D2BBC" w:rsidRPr="005D2BBC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5D2BBC">
        <w:rPr>
          <w:rFonts w:ascii="Times New Roman" w:hAnsi="Times New Roman"/>
          <w:color w:val="000000"/>
          <w:sz w:val="24"/>
          <w:szCs w:val="24"/>
        </w:rPr>
        <w:t xml:space="preserve">fegyverpénz </w:t>
      </w:r>
      <w:r w:rsidR="001059B5">
        <w:rPr>
          <w:rFonts w:ascii="Times New Roman" w:hAnsi="Times New Roman"/>
          <w:color w:val="000000"/>
          <w:sz w:val="24"/>
          <w:szCs w:val="24"/>
        </w:rPr>
        <w:t>fogadtatása rendkívül pozitív az állomány körében. T</w:t>
      </w:r>
      <w:r w:rsidR="005D2BBC">
        <w:rPr>
          <w:rFonts w:ascii="Times New Roman" w:hAnsi="Times New Roman"/>
          <w:color w:val="000000"/>
          <w:sz w:val="24"/>
          <w:szCs w:val="24"/>
        </w:rPr>
        <w:t xml:space="preserve">ámogatandó a </w:t>
      </w:r>
      <w:r w:rsidR="001059B5">
        <w:rPr>
          <w:rFonts w:ascii="Times New Roman" w:hAnsi="Times New Roman"/>
          <w:color w:val="000000"/>
          <w:sz w:val="24"/>
          <w:szCs w:val="24"/>
        </w:rPr>
        <w:t>h</w:t>
      </w:r>
      <w:r w:rsidR="005D2BBC">
        <w:rPr>
          <w:rFonts w:ascii="Times New Roman" w:hAnsi="Times New Roman"/>
          <w:color w:val="000000"/>
          <w:sz w:val="24"/>
          <w:szCs w:val="24"/>
        </w:rPr>
        <w:t>atárvadászok jogosulti körbe vonása, mindemellett a juttatás elnevezése kissé megtévesztő (pl. FBŐ-re figyelemmel). A bérek, béren kívüli juttatások (</w:t>
      </w:r>
      <w:proofErr w:type="spellStart"/>
      <w:r w:rsidR="005D2BBC">
        <w:rPr>
          <w:rFonts w:ascii="Times New Roman" w:hAnsi="Times New Roman"/>
          <w:color w:val="000000"/>
          <w:sz w:val="24"/>
          <w:szCs w:val="24"/>
        </w:rPr>
        <w:t>cafetéria</w:t>
      </w:r>
      <w:proofErr w:type="spellEnd"/>
      <w:r w:rsidR="005D2BBC">
        <w:rPr>
          <w:rFonts w:ascii="Times New Roman" w:hAnsi="Times New Roman"/>
          <w:color w:val="000000"/>
          <w:sz w:val="24"/>
          <w:szCs w:val="24"/>
        </w:rPr>
        <w:t xml:space="preserve"> stb.) tárgyában tovább kell lépni, mert azok értéke elinflálódik (50.000 Ft </w:t>
      </w:r>
      <w:proofErr w:type="spellStart"/>
      <w:r w:rsidR="005D2BBC">
        <w:rPr>
          <w:rFonts w:ascii="Times New Roman" w:hAnsi="Times New Roman"/>
          <w:color w:val="000000"/>
          <w:sz w:val="24"/>
          <w:szCs w:val="24"/>
        </w:rPr>
        <w:t>cafetéria</w:t>
      </w:r>
      <w:proofErr w:type="spellEnd"/>
      <w:r w:rsidR="005D2BBC">
        <w:rPr>
          <w:rFonts w:ascii="Times New Roman" w:hAnsi="Times New Roman"/>
          <w:color w:val="000000"/>
          <w:sz w:val="24"/>
          <w:szCs w:val="24"/>
        </w:rPr>
        <w:t xml:space="preserve">-emelés, inflációkövető </w:t>
      </w:r>
      <w:r w:rsidR="00380ED6">
        <w:rPr>
          <w:rFonts w:ascii="Times New Roman" w:hAnsi="Times New Roman"/>
          <w:color w:val="000000"/>
          <w:sz w:val="24"/>
          <w:szCs w:val="24"/>
        </w:rPr>
        <w:t>béremelés</w:t>
      </w:r>
      <w:r w:rsidR="005D2BBC">
        <w:rPr>
          <w:rFonts w:ascii="Times New Roman" w:hAnsi="Times New Roman"/>
          <w:color w:val="000000"/>
          <w:sz w:val="24"/>
          <w:szCs w:val="24"/>
        </w:rPr>
        <w:t xml:space="preserve"> indokolt). </w:t>
      </w:r>
    </w:p>
    <w:p w:rsidR="00E6308E" w:rsidRPr="006F36BD" w:rsidRDefault="003704A7" w:rsidP="006F36BD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>Tettrekész</w:t>
      </w:r>
      <w:proofErr w:type="spellEnd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Magyar Rendőrség Szakszervezete</w:t>
      </w:r>
      <w:r w:rsidR="00DB7DE4"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(TMRSZ)</w:t>
      </w:r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="007E0B22" w:rsidRPr="005D2BBC">
        <w:rPr>
          <w:rFonts w:ascii="Times New Roman" w:eastAsia="Times New Roman" w:hAnsi="Times New Roman"/>
          <w:sz w:val="24"/>
          <w:szCs w:val="24"/>
          <w:lang w:eastAsia="hu-HU"/>
        </w:rPr>
        <w:t>a RIASZ-</w:t>
      </w:r>
      <w:proofErr w:type="spellStart"/>
      <w:r w:rsidR="007E0B22" w:rsidRPr="005D2BBC">
        <w:rPr>
          <w:rFonts w:ascii="Times New Roman" w:eastAsia="Times New Roman" w:hAnsi="Times New Roman"/>
          <w:sz w:val="24"/>
          <w:szCs w:val="24"/>
          <w:lang w:eastAsia="hu-HU"/>
        </w:rPr>
        <w:t>os</w:t>
      </w:r>
      <w:proofErr w:type="spellEnd"/>
      <w:r w:rsidR="007E0B22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5D2BBC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és a munkavállalói </w:t>
      </w:r>
      <w:r w:rsidR="007E0B22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állomány </w:t>
      </w:r>
      <w:r w:rsidR="005D2BBC" w:rsidRPr="005D2BBC">
        <w:rPr>
          <w:rFonts w:ascii="Times New Roman" w:eastAsia="Times New Roman" w:hAnsi="Times New Roman"/>
          <w:sz w:val="24"/>
          <w:szCs w:val="24"/>
          <w:lang w:eastAsia="hu-HU"/>
        </w:rPr>
        <w:t>béremelése elengedhetetlen</w:t>
      </w:r>
      <w:r w:rsidR="007E0B22" w:rsidRPr="005D2BBC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1A1208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94670D">
        <w:rPr>
          <w:rFonts w:ascii="Times New Roman" w:eastAsia="Times New Roman" w:hAnsi="Times New Roman"/>
          <w:sz w:val="24"/>
          <w:szCs w:val="24"/>
          <w:lang w:eastAsia="hu-HU"/>
        </w:rPr>
        <w:t xml:space="preserve">A TÉR-értékelés tekintetében kérik a rendszer módosítását, mert az állomány és a szakszervezetk között is széthúzás van. </w:t>
      </w:r>
      <w:r w:rsidR="005D2BBC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Az illetmények rendezése hozzájárulna az állomány kiégésének csökkentéséhez, a motiváció erősödéséhez, az utánpótlás bevonzásához. A fegyverpénz nem folyamatos </w:t>
      </w:r>
      <w:r w:rsidR="005D2BBC" w:rsidRPr="005D2BBC">
        <w:rPr>
          <w:rFonts w:ascii="Times New Roman" w:eastAsia="Times New Roman" w:hAnsi="Times New Roman"/>
          <w:sz w:val="24"/>
          <w:szCs w:val="24"/>
          <w:lang w:eastAsia="hu-HU"/>
        </w:rPr>
        <w:lastRenderedPageBreak/>
        <w:t xml:space="preserve">juttatás, megnyugtatóbb lenne a rendvédelmi illetményalap emelése. </w:t>
      </w:r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>Javasolt emellett a RIASZ-</w:t>
      </w:r>
      <w:proofErr w:type="spellStart"/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>os</w:t>
      </w:r>
      <w:proofErr w:type="spellEnd"/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 xml:space="preserve"> állomány bevonása a fegyverpénz jogosulti körébe</w:t>
      </w:r>
      <w:r w:rsidR="00C52621">
        <w:rPr>
          <w:rFonts w:ascii="Times New Roman" w:eastAsia="Times New Roman" w:hAnsi="Times New Roman"/>
          <w:sz w:val="24"/>
          <w:szCs w:val="24"/>
          <w:lang w:eastAsia="hu-HU"/>
        </w:rPr>
        <w:t xml:space="preserve"> („hűségpénz”, kéthavi összegben)</w:t>
      </w:r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r w:rsidR="00CF0263">
        <w:rPr>
          <w:rFonts w:ascii="Times New Roman" w:eastAsia="Times New Roman" w:hAnsi="Times New Roman"/>
          <w:sz w:val="24"/>
          <w:szCs w:val="24"/>
          <w:lang w:eastAsia="hu-HU"/>
        </w:rPr>
        <w:t>A megbízási díj helyett alkalmazható céljuttatás kevés helyen kerül alkalmazásra</w:t>
      </w:r>
      <w:r w:rsidR="0094670D">
        <w:rPr>
          <w:rFonts w:ascii="Times New Roman" w:eastAsia="Times New Roman" w:hAnsi="Times New Roman"/>
          <w:sz w:val="24"/>
          <w:szCs w:val="24"/>
          <w:lang w:eastAsia="hu-HU"/>
        </w:rPr>
        <w:t xml:space="preserve"> (továbbra is elvárják az adott munkát, díjazás nélkül)</w:t>
      </w:r>
      <w:r w:rsidR="00CF0263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E6308E" w:rsidRPr="005D2BBC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>Birinyi</w:t>
      </w:r>
      <w:proofErr w:type="spellEnd"/>
      <w:r w:rsidR="00905C20">
        <w:rPr>
          <w:rFonts w:ascii="Times New Roman" w:eastAsia="Times New Roman" w:hAnsi="Times New Roman"/>
          <w:sz w:val="24"/>
          <w:szCs w:val="24"/>
          <w:lang w:eastAsia="hu-HU"/>
        </w:rPr>
        <w:t xml:space="preserve"> Márton, a TMRSZ főtitkára tájékoztatta a résztvevőket, </w:t>
      </w:r>
      <w:r w:rsidR="00905C20" w:rsidRPr="00FA1124">
        <w:rPr>
          <w:rFonts w:ascii="Times New Roman" w:eastAsia="Times New Roman" w:hAnsi="Times New Roman"/>
          <w:sz w:val="24"/>
          <w:szCs w:val="24"/>
          <w:lang w:eastAsia="hu-HU"/>
        </w:rPr>
        <w:t>hogy a megbízási díj</w:t>
      </w:r>
      <w:r w:rsidR="003962C2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at érintő, </w:t>
      </w:r>
      <w:r w:rsidR="00905C20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2025. január </w:t>
      </w:r>
      <w:r w:rsidR="003962C2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1-jei </w:t>
      </w:r>
      <w:proofErr w:type="spellStart"/>
      <w:r w:rsidR="003962C2" w:rsidRPr="00FA1124">
        <w:rPr>
          <w:rFonts w:ascii="Times New Roman" w:eastAsia="Times New Roman" w:hAnsi="Times New Roman"/>
          <w:sz w:val="24"/>
          <w:szCs w:val="24"/>
          <w:lang w:eastAsia="hu-HU"/>
        </w:rPr>
        <w:t>Hszt</w:t>
      </w:r>
      <w:proofErr w:type="spellEnd"/>
      <w:r w:rsidR="003962C2" w:rsidRPr="00FA1124">
        <w:rPr>
          <w:rFonts w:ascii="Times New Roman" w:eastAsia="Times New Roman" w:hAnsi="Times New Roman"/>
          <w:sz w:val="24"/>
          <w:szCs w:val="24"/>
          <w:lang w:eastAsia="hu-HU"/>
        </w:rPr>
        <w:t>-módosítás miatt</w:t>
      </w:r>
      <w:r w:rsidR="003962C2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B86472">
        <w:rPr>
          <w:rFonts w:ascii="Times New Roman" w:eastAsia="Times New Roman" w:hAnsi="Times New Roman"/>
          <w:sz w:val="24"/>
          <w:szCs w:val="24"/>
          <w:lang w:eastAsia="hu-HU"/>
        </w:rPr>
        <w:t xml:space="preserve">– az </w:t>
      </w:r>
      <w:proofErr w:type="spellStart"/>
      <w:r w:rsidR="00B86472">
        <w:rPr>
          <w:rFonts w:ascii="Times New Roman" w:eastAsia="Times New Roman" w:hAnsi="Times New Roman"/>
          <w:sz w:val="24"/>
          <w:szCs w:val="24"/>
          <w:lang w:eastAsia="hu-HU"/>
        </w:rPr>
        <w:t>Abtv</w:t>
      </w:r>
      <w:proofErr w:type="spellEnd"/>
      <w:r w:rsidR="00B86472">
        <w:rPr>
          <w:rFonts w:ascii="Times New Roman" w:eastAsia="Times New Roman" w:hAnsi="Times New Roman"/>
          <w:sz w:val="24"/>
          <w:szCs w:val="24"/>
          <w:lang w:eastAsia="hu-HU"/>
        </w:rPr>
        <w:t xml:space="preserve">. 26. § (2) </w:t>
      </w:r>
      <w:r w:rsidR="00B86472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bekezdés alapján - </w:t>
      </w:r>
      <w:r w:rsidR="00905C20" w:rsidRPr="006F36BD">
        <w:rPr>
          <w:rFonts w:ascii="Times New Roman" w:eastAsia="Times New Roman" w:hAnsi="Times New Roman"/>
          <w:sz w:val="24"/>
          <w:szCs w:val="24"/>
          <w:lang w:eastAsia="hu-HU"/>
        </w:rPr>
        <w:t>alkotmányjogi panasszal fordulnak az Alkotmánybíróság felé (</w:t>
      </w:r>
      <w:proofErr w:type="spellStart"/>
      <w:r w:rsidR="00905C20" w:rsidRPr="006F36BD">
        <w:rPr>
          <w:rFonts w:ascii="Times New Roman" w:eastAsia="Times New Roman" w:hAnsi="Times New Roman"/>
          <w:sz w:val="24"/>
          <w:szCs w:val="24"/>
          <w:lang w:eastAsia="hu-HU"/>
        </w:rPr>
        <w:t>mulasztásos</w:t>
      </w:r>
      <w:proofErr w:type="spellEnd"/>
      <w:r w:rsidR="00905C20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961F8B" w:rsidRPr="006F36BD">
        <w:rPr>
          <w:rFonts w:ascii="Times New Roman" w:eastAsia="Times New Roman" w:hAnsi="Times New Roman"/>
          <w:sz w:val="24"/>
          <w:szCs w:val="24"/>
          <w:lang w:eastAsia="hu-HU"/>
        </w:rPr>
        <w:t>alkotmány</w:t>
      </w:r>
      <w:r w:rsidR="00905C20" w:rsidRPr="006F36BD">
        <w:rPr>
          <w:rFonts w:ascii="Times New Roman" w:eastAsia="Times New Roman" w:hAnsi="Times New Roman"/>
          <w:sz w:val="24"/>
          <w:szCs w:val="24"/>
          <w:lang w:eastAsia="hu-HU"/>
        </w:rPr>
        <w:t>jogsértés).</w:t>
      </w:r>
      <w:r w:rsidR="00961F8B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6F36BD" w:rsidRPr="006C3D01" w:rsidRDefault="006C3D01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C3D01">
        <w:rPr>
          <w:rFonts w:ascii="Times New Roman" w:hAnsi="Times New Roman"/>
          <w:bCs/>
          <w:i/>
          <w:sz w:val="24"/>
          <w:szCs w:val="24"/>
        </w:rPr>
        <w:t>[</w:t>
      </w:r>
      <w:r w:rsidR="006F36BD" w:rsidRPr="006C3D01">
        <w:rPr>
          <w:rFonts w:ascii="Times New Roman" w:hAnsi="Times New Roman"/>
          <w:bCs/>
          <w:i/>
          <w:sz w:val="24"/>
          <w:szCs w:val="24"/>
        </w:rPr>
        <w:t>26. §</w:t>
      </w:r>
      <w:r w:rsidR="006F36BD" w:rsidRPr="006C3D0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6F36BD" w:rsidRPr="006C3D01">
        <w:rPr>
          <w:rFonts w:ascii="Times New Roman" w:hAnsi="Times New Roman"/>
          <w:i/>
          <w:sz w:val="24"/>
          <w:szCs w:val="24"/>
        </w:rPr>
        <w:t xml:space="preserve">(1) Az Alaptörvény 24. cikk (2) bekezdés </w:t>
      </w:r>
      <w:r w:rsidR="006F36BD" w:rsidRPr="006C3D01">
        <w:rPr>
          <w:rFonts w:ascii="Times New Roman" w:hAnsi="Times New Roman"/>
          <w:i/>
          <w:iCs/>
          <w:sz w:val="24"/>
          <w:szCs w:val="24"/>
        </w:rPr>
        <w:t xml:space="preserve">c) </w:t>
      </w:r>
      <w:r w:rsidR="006F36BD" w:rsidRPr="006C3D01">
        <w:rPr>
          <w:rFonts w:ascii="Times New Roman" w:hAnsi="Times New Roman"/>
          <w:i/>
          <w:sz w:val="24"/>
          <w:szCs w:val="24"/>
        </w:rPr>
        <w:t>pontja alapján alkotmányjogi panasszal az Alkotmánybírósághoz fordulhat az egyedi ügyben érintett személy vagy szervezet, ha az ügyben folytatott bírósági eljárásban alaptörvény-ellenes jogszabály alkalmazása folytán</w:t>
      </w:r>
    </w:p>
    <w:p w:rsidR="006F36BD" w:rsidRPr="006C3D01" w:rsidRDefault="006F36BD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6C3D01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6C3D01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6C3D01">
        <w:rPr>
          <w:rFonts w:ascii="Times New Roman" w:hAnsi="Times New Roman"/>
          <w:i/>
          <w:sz w:val="24"/>
          <w:szCs w:val="24"/>
        </w:rPr>
        <w:t>az Alaptörvényben biztosított jogának sérelme következett be, és</w:t>
      </w:r>
    </w:p>
    <w:p w:rsidR="006F36BD" w:rsidRPr="006C3D01" w:rsidRDefault="006F36BD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C3D01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6C3D01">
        <w:rPr>
          <w:rFonts w:ascii="Times New Roman" w:hAnsi="Times New Roman"/>
          <w:i/>
          <w:sz w:val="24"/>
          <w:szCs w:val="24"/>
        </w:rPr>
        <w:t>jogorvoslati lehetőségeit már kimerítette, vagy jogorvoslati lehetőség nincs számára biztosítva.</w:t>
      </w:r>
    </w:p>
    <w:p w:rsidR="006F36BD" w:rsidRPr="006C3D01" w:rsidRDefault="006F36BD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C3D01">
        <w:rPr>
          <w:rFonts w:ascii="Times New Roman" w:hAnsi="Times New Roman"/>
          <w:i/>
          <w:sz w:val="24"/>
          <w:szCs w:val="24"/>
        </w:rPr>
        <w:t xml:space="preserve">(2) Az (1) bekezdéstől eltérően, az Alkotmánybíróság eljárása kivételesen akkor is kezdeményezhető az Alaptörvény 24. cikk (2) bekezdés </w:t>
      </w:r>
      <w:r w:rsidRPr="006C3D01">
        <w:rPr>
          <w:rFonts w:ascii="Times New Roman" w:hAnsi="Times New Roman"/>
          <w:i/>
          <w:iCs/>
          <w:sz w:val="24"/>
          <w:szCs w:val="24"/>
        </w:rPr>
        <w:t xml:space="preserve">c) </w:t>
      </w:r>
      <w:r w:rsidRPr="006C3D01">
        <w:rPr>
          <w:rFonts w:ascii="Times New Roman" w:hAnsi="Times New Roman"/>
          <w:i/>
          <w:sz w:val="24"/>
          <w:szCs w:val="24"/>
        </w:rPr>
        <w:t>pontja alapján, ha</w:t>
      </w:r>
    </w:p>
    <w:p w:rsidR="006F36BD" w:rsidRPr="006C3D01" w:rsidRDefault="006F36BD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6C3D01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6C3D01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6C3D01">
        <w:rPr>
          <w:rFonts w:ascii="Times New Roman" w:hAnsi="Times New Roman"/>
          <w:i/>
          <w:sz w:val="24"/>
          <w:szCs w:val="24"/>
        </w:rPr>
        <w:t xml:space="preserve">az alaptörvény-ellenes jogszabály rendelkezésének alkalmazása vagy </w:t>
      </w:r>
      <w:proofErr w:type="spellStart"/>
      <w:r w:rsidRPr="006C3D01">
        <w:rPr>
          <w:rFonts w:ascii="Times New Roman" w:hAnsi="Times New Roman"/>
          <w:i/>
          <w:sz w:val="24"/>
          <w:szCs w:val="24"/>
        </w:rPr>
        <w:t>hatályosulása</w:t>
      </w:r>
      <w:proofErr w:type="spellEnd"/>
      <w:r w:rsidRPr="006C3D01">
        <w:rPr>
          <w:rFonts w:ascii="Times New Roman" w:hAnsi="Times New Roman"/>
          <w:i/>
          <w:sz w:val="24"/>
          <w:szCs w:val="24"/>
        </w:rPr>
        <w:t xml:space="preserve"> folytán közvetlenül, bírói döntés nélkül következett be a jogsérelem, és</w:t>
      </w:r>
    </w:p>
    <w:p w:rsidR="006F36BD" w:rsidRPr="006C3D01" w:rsidRDefault="006F36BD" w:rsidP="006C3D01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C3D01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6C3D01">
        <w:rPr>
          <w:rFonts w:ascii="Times New Roman" w:hAnsi="Times New Roman"/>
          <w:i/>
          <w:sz w:val="24"/>
          <w:szCs w:val="24"/>
        </w:rPr>
        <w:t>nincs a jogsérelem orvoslására szolgáló jogorvoslati eljárás, vagy a jogorvoslati lehetőségeit az indítványozó már kimerítette.</w:t>
      </w:r>
      <w:r w:rsidR="006C3D01">
        <w:rPr>
          <w:rFonts w:ascii="Times New Roman" w:hAnsi="Times New Roman"/>
          <w:i/>
          <w:sz w:val="24"/>
          <w:szCs w:val="24"/>
        </w:rPr>
        <w:t>]</w:t>
      </w:r>
    </w:p>
    <w:p w:rsidR="00454E4A" w:rsidRPr="00DB7DE4" w:rsidRDefault="00DB7DE4" w:rsidP="006F36BD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F36BD">
        <w:rPr>
          <w:rFonts w:ascii="Times New Roman" w:eastAsia="Times New Roman" w:hAnsi="Times New Roman"/>
          <w:b/>
          <w:sz w:val="24"/>
          <w:szCs w:val="24"/>
          <w:lang w:eastAsia="hu-HU"/>
        </w:rPr>
        <w:t>Hivatásos Tűzoltók Független Szakszervezetének (HTFSZ)</w:t>
      </w:r>
      <w:r w:rsidR="00A55B9E" w:rsidRPr="006F36B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A55B9E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támogatta az előzőekben elhangzott javaslatokat. </w:t>
      </w:r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42442D">
        <w:rPr>
          <w:rFonts w:ascii="Times New Roman" w:eastAsia="Times New Roman" w:hAnsi="Times New Roman"/>
          <w:sz w:val="24"/>
          <w:szCs w:val="24"/>
          <w:lang w:eastAsia="hu-HU"/>
        </w:rPr>
        <w:t xml:space="preserve">katasztrófavédelemben a </w:t>
      </w:r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>céljuttatás</w:t>
      </w:r>
      <w:r w:rsidR="0042442D">
        <w:rPr>
          <w:rFonts w:ascii="Times New Roman" w:eastAsia="Times New Roman" w:hAnsi="Times New Roman"/>
          <w:sz w:val="24"/>
          <w:szCs w:val="24"/>
          <w:lang w:eastAsia="hu-HU"/>
        </w:rPr>
        <w:t>ok</w:t>
      </w:r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 tekintetében </w:t>
      </w:r>
      <w:proofErr w:type="gramStart"/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>probléma</w:t>
      </w:r>
      <w:proofErr w:type="gramEnd"/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 nem merült fel. A 2026</w:t>
      </w:r>
      <w:r w:rsidR="005B1C10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BC6B9A" w:rsidRPr="006F36BD">
        <w:rPr>
          <w:rFonts w:ascii="Times New Roman" w:eastAsia="Times New Roman" w:hAnsi="Times New Roman"/>
          <w:sz w:val="24"/>
          <w:szCs w:val="24"/>
          <w:lang w:eastAsia="hu-HU"/>
        </w:rPr>
        <w:t xml:space="preserve"> elején kifizetendő</w:t>
      </w:r>
      <w:r w:rsidR="00BC6B9A">
        <w:rPr>
          <w:rFonts w:ascii="Times New Roman" w:eastAsia="Times New Roman" w:hAnsi="Times New Roman"/>
          <w:sz w:val="24"/>
          <w:szCs w:val="24"/>
          <w:lang w:eastAsia="hu-HU"/>
        </w:rPr>
        <w:t xml:space="preserve"> fegyverpénz – figyelemmel az elmaradt illetményemelésekre – a 2024. évi bér alapján kerül kiszámolásra. A </w:t>
      </w:r>
      <w:proofErr w:type="spellStart"/>
      <w:r w:rsidR="00BC6B9A">
        <w:rPr>
          <w:rFonts w:ascii="Times New Roman" w:eastAsia="Times New Roman" w:hAnsi="Times New Roman"/>
          <w:sz w:val="24"/>
          <w:szCs w:val="24"/>
          <w:lang w:eastAsia="hu-HU"/>
        </w:rPr>
        <w:t>cafetéria</w:t>
      </w:r>
      <w:proofErr w:type="spellEnd"/>
      <w:r w:rsidR="00BC6B9A">
        <w:rPr>
          <w:rFonts w:ascii="Times New Roman" w:eastAsia="Times New Roman" w:hAnsi="Times New Roman"/>
          <w:sz w:val="24"/>
          <w:szCs w:val="24"/>
          <w:lang w:eastAsia="hu-HU"/>
        </w:rPr>
        <w:t>-emelés hiánya érthetetlen, a juttatás összege a nemzetgazdaságba forogna vissza</w:t>
      </w:r>
      <w:r w:rsidR="00064690">
        <w:rPr>
          <w:rFonts w:ascii="Times New Roman" w:eastAsia="Times New Roman" w:hAnsi="Times New Roman"/>
          <w:sz w:val="24"/>
          <w:szCs w:val="24"/>
          <w:lang w:eastAsia="hu-HU"/>
        </w:rPr>
        <w:t>, emellett hangulatjavító hatása lenne az állományban</w:t>
      </w:r>
      <w:r w:rsidR="00BC6B9A">
        <w:rPr>
          <w:rFonts w:ascii="Times New Roman" w:eastAsia="Times New Roman" w:hAnsi="Times New Roman"/>
          <w:sz w:val="24"/>
          <w:szCs w:val="24"/>
          <w:lang w:eastAsia="hu-HU"/>
        </w:rPr>
        <w:t xml:space="preserve">.  </w:t>
      </w:r>
    </w:p>
    <w:p w:rsidR="00845C7C" w:rsidRPr="001A1208" w:rsidRDefault="00845C7C" w:rsidP="001A1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5C7C" w:rsidRPr="008846E7" w:rsidRDefault="00A55B9E" w:rsidP="001A1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7D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Kovácsné Dr. Szekér Enikő személyügyi helyettes államtitkár asszony</w:t>
      </w:r>
      <w:r w:rsidR="00884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846E7" w:rsidRPr="008846E7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alábbiakat emelte ki:</w:t>
      </w:r>
    </w:p>
    <w:p w:rsidR="008846E7" w:rsidRDefault="00BC6B9A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fegyverpénz elnevezése valóban félreérthető</w:t>
      </w:r>
      <w:r w:rsidR="00F72FD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a </w:t>
      </w:r>
      <w:r w:rsidR="00F72FDC">
        <w:rPr>
          <w:rFonts w:ascii="Times New Roman" w:hAnsi="Times New Roman"/>
          <w:sz w:val="24"/>
          <w:szCs w:val="24"/>
        </w:rPr>
        <w:t xml:space="preserve">jogi elnevezés </w:t>
      </w:r>
      <w:r>
        <w:rPr>
          <w:rFonts w:ascii="Times New Roman" w:hAnsi="Times New Roman"/>
          <w:sz w:val="24"/>
          <w:szCs w:val="24"/>
        </w:rPr>
        <w:t>„szolgálati juttatás”</w:t>
      </w:r>
      <w:r w:rsidR="00F72FDC">
        <w:rPr>
          <w:rFonts w:ascii="Times New Roman" w:hAnsi="Times New Roman"/>
          <w:sz w:val="24"/>
          <w:szCs w:val="24"/>
        </w:rPr>
        <w:t xml:space="preserve">), de </w:t>
      </w:r>
      <w:r>
        <w:rPr>
          <w:rFonts w:ascii="Times New Roman" w:hAnsi="Times New Roman"/>
          <w:sz w:val="24"/>
          <w:szCs w:val="24"/>
        </w:rPr>
        <w:t xml:space="preserve">a </w:t>
      </w:r>
      <w:r w:rsidR="00F72FDC">
        <w:rPr>
          <w:rFonts w:ascii="Times New Roman" w:hAnsi="Times New Roman"/>
          <w:sz w:val="24"/>
          <w:szCs w:val="24"/>
        </w:rPr>
        <w:t xml:space="preserve">köznyelvben ez a </w:t>
      </w:r>
      <w:r>
        <w:rPr>
          <w:rFonts w:ascii="Times New Roman" w:hAnsi="Times New Roman"/>
          <w:sz w:val="24"/>
          <w:szCs w:val="24"/>
        </w:rPr>
        <w:t xml:space="preserve">kifejezés </w:t>
      </w:r>
      <w:r w:rsidR="00F72FDC">
        <w:rPr>
          <w:rFonts w:ascii="Times New Roman" w:hAnsi="Times New Roman"/>
          <w:sz w:val="24"/>
          <w:szCs w:val="24"/>
        </w:rPr>
        <w:t>terjedt el</w:t>
      </w:r>
      <w:r w:rsidR="008846E7">
        <w:rPr>
          <w:rFonts w:ascii="Times New Roman" w:hAnsi="Times New Roman"/>
          <w:sz w:val="24"/>
          <w:szCs w:val="24"/>
        </w:rPr>
        <w:t>;</w:t>
      </w:r>
    </w:p>
    <w:p w:rsidR="00291F76" w:rsidRDefault="00BC6B9A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bérek, béren kívüli juttatások vonatkozásában a BM számításokat végzett, javaslatokat tett, de sajnos azok nem kerültek bele a költségvetési törvény tervezetébe</w:t>
      </w:r>
      <w:r w:rsidR="00291F76">
        <w:rPr>
          <w:rFonts w:ascii="Times New Roman" w:hAnsi="Times New Roman"/>
          <w:sz w:val="24"/>
          <w:szCs w:val="24"/>
        </w:rPr>
        <w:t>;</w:t>
      </w:r>
    </w:p>
    <w:p w:rsidR="00D45316" w:rsidRDefault="00291F76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nem felel meg a valóságnak, hogy évek óta nem volt </w:t>
      </w:r>
      <w:r w:rsidR="00F96BF8">
        <w:rPr>
          <w:rFonts w:ascii="Times New Roman" w:hAnsi="Times New Roman"/>
          <w:sz w:val="24"/>
          <w:szCs w:val="24"/>
        </w:rPr>
        <w:t>bér</w:t>
      </w:r>
      <w:r>
        <w:rPr>
          <w:rFonts w:ascii="Times New Roman" w:hAnsi="Times New Roman"/>
          <w:sz w:val="24"/>
          <w:szCs w:val="24"/>
        </w:rPr>
        <w:t xml:space="preserve">emelés: bár a rendvédelmi illetményalap nem emelkedett, </w:t>
      </w:r>
      <w:r w:rsidRPr="00F96BF8">
        <w:rPr>
          <w:rFonts w:ascii="Times New Roman" w:hAnsi="Times New Roman"/>
          <w:sz w:val="24"/>
          <w:szCs w:val="24"/>
        </w:rPr>
        <w:t>de kiegészítő juttatás</w:t>
      </w:r>
      <w:r w:rsidR="00F96BF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hivatásos pótlékemelés, fegyverpénz</w:t>
      </w:r>
      <w:r w:rsidR="00F96BF8">
        <w:rPr>
          <w:rFonts w:ascii="Times New Roman" w:hAnsi="Times New Roman"/>
          <w:sz w:val="24"/>
          <w:szCs w:val="24"/>
        </w:rPr>
        <w:t xml:space="preserve"> a rendszerben van</w:t>
      </w:r>
      <w:r>
        <w:rPr>
          <w:rFonts w:ascii="Times New Roman" w:hAnsi="Times New Roman"/>
          <w:sz w:val="24"/>
          <w:szCs w:val="24"/>
        </w:rPr>
        <w:t xml:space="preserve"> </w:t>
      </w:r>
      <w:r w:rsidR="00F96BF8">
        <w:rPr>
          <w:rFonts w:ascii="Times New Roman" w:hAnsi="Times New Roman"/>
          <w:sz w:val="24"/>
          <w:szCs w:val="24"/>
        </w:rPr>
        <w:t xml:space="preserve">(alapvetően a </w:t>
      </w:r>
      <w:r>
        <w:rPr>
          <w:rFonts w:ascii="Times New Roman" w:hAnsi="Times New Roman"/>
          <w:sz w:val="24"/>
          <w:szCs w:val="24"/>
        </w:rPr>
        <w:t>tiszthelyettes</w:t>
      </w:r>
      <w:r w:rsidR="00F96BF8">
        <w:rPr>
          <w:rFonts w:ascii="Times New Roman" w:hAnsi="Times New Roman"/>
          <w:sz w:val="24"/>
          <w:szCs w:val="24"/>
        </w:rPr>
        <w:t>i állomány i</w:t>
      </w:r>
      <w:r>
        <w:rPr>
          <w:rFonts w:ascii="Times New Roman" w:hAnsi="Times New Roman"/>
          <w:sz w:val="24"/>
          <w:szCs w:val="24"/>
        </w:rPr>
        <w:t>lletmény</w:t>
      </w:r>
      <w:r w:rsidR="00F96BF8">
        <w:rPr>
          <w:rFonts w:ascii="Times New Roman" w:hAnsi="Times New Roman"/>
          <w:sz w:val="24"/>
          <w:szCs w:val="24"/>
        </w:rPr>
        <w:t>viszonyait hozta feljebb)</w:t>
      </w:r>
      <w:r w:rsidR="00D4531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A RIASZ-</w:t>
      </w:r>
      <w:proofErr w:type="spellStart"/>
      <w:r>
        <w:rPr>
          <w:rFonts w:ascii="Times New Roman" w:hAnsi="Times New Roman"/>
          <w:sz w:val="24"/>
          <w:szCs w:val="24"/>
        </w:rPr>
        <w:t>os</w:t>
      </w:r>
      <w:proofErr w:type="spellEnd"/>
      <w:r>
        <w:rPr>
          <w:rFonts w:ascii="Times New Roman" w:hAnsi="Times New Roman"/>
          <w:sz w:val="24"/>
          <w:szCs w:val="24"/>
        </w:rPr>
        <w:t xml:space="preserve"> állomány illetményemelésének szükségességével helyettes államtitkár asszony egyetért;</w:t>
      </w:r>
    </w:p>
    <w:p w:rsidR="00291F76" w:rsidRDefault="00DA2E03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BM tisztában van az állomány helyzetével (</w:t>
      </w:r>
      <w:proofErr w:type="spellStart"/>
      <w:r>
        <w:rPr>
          <w:rFonts w:ascii="Times New Roman" w:hAnsi="Times New Roman"/>
          <w:sz w:val="24"/>
          <w:szCs w:val="24"/>
        </w:rPr>
        <w:t>korfa</w:t>
      </w:r>
      <w:proofErr w:type="spellEnd"/>
      <w:r>
        <w:rPr>
          <w:rFonts w:ascii="Times New Roman" w:hAnsi="Times New Roman"/>
          <w:sz w:val="24"/>
          <w:szCs w:val="24"/>
        </w:rPr>
        <w:t>, elvárások, létszám stb.), az ezzel ellenkező állítás</w:t>
      </w:r>
      <w:r w:rsidR="00691830">
        <w:rPr>
          <w:rFonts w:ascii="Times New Roman" w:hAnsi="Times New Roman"/>
          <w:sz w:val="24"/>
          <w:szCs w:val="24"/>
        </w:rPr>
        <w:t>t helyettes államtitkár asszony visszautasítja</w:t>
      </w:r>
      <w:r>
        <w:rPr>
          <w:rFonts w:ascii="Times New Roman" w:hAnsi="Times New Roman"/>
          <w:sz w:val="24"/>
          <w:szCs w:val="24"/>
        </w:rPr>
        <w:t>;</w:t>
      </w:r>
    </w:p>
    <w:p w:rsidR="00DA2E03" w:rsidRDefault="00DA2E03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alkotmányjogi panaszra vonatkozó </w:t>
      </w:r>
      <w:r w:rsidRPr="00DA2E03">
        <w:rPr>
          <w:rFonts w:ascii="Times New Roman" w:hAnsi="Times New Roman"/>
          <w:sz w:val="24"/>
          <w:szCs w:val="24"/>
        </w:rPr>
        <w:t>tájékoztatást a BM tudomásul vette</w:t>
      </w:r>
      <w:r>
        <w:rPr>
          <w:rFonts w:ascii="Times New Roman" w:hAnsi="Times New Roman"/>
          <w:sz w:val="24"/>
          <w:szCs w:val="24"/>
        </w:rPr>
        <w:t>, a döntésnek megfelelően jár majd el;</w:t>
      </w:r>
    </w:p>
    <w:p w:rsidR="00DA2E03" w:rsidRPr="00FA1124" w:rsidRDefault="00DA2E03" w:rsidP="008846E7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1124">
        <w:rPr>
          <w:rFonts w:ascii="Times New Roman" w:hAnsi="Times New Roman"/>
          <w:sz w:val="24"/>
          <w:szCs w:val="24"/>
        </w:rPr>
        <w:t>a BRDSZ és az OKF érdekegyeztető fórumának megtartását kérte helyettes államtitkár asszony.</w:t>
      </w:r>
    </w:p>
    <w:p w:rsidR="00D45316" w:rsidRDefault="00D45316" w:rsidP="00D45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6" w:rsidRPr="00D45316" w:rsidRDefault="00D45316" w:rsidP="00D45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5316">
        <w:rPr>
          <w:rFonts w:ascii="Times New Roman" w:hAnsi="Times New Roman"/>
          <w:sz w:val="24"/>
          <w:szCs w:val="24"/>
        </w:rPr>
        <w:t xml:space="preserve">További kérdés hiányában a </w:t>
      </w:r>
      <w:r w:rsidR="0024384E">
        <w:rPr>
          <w:rFonts w:ascii="Times New Roman" w:hAnsi="Times New Roman"/>
          <w:sz w:val="24"/>
          <w:szCs w:val="24"/>
        </w:rPr>
        <w:t>2</w:t>
      </w:r>
      <w:r w:rsidRPr="00D45316">
        <w:rPr>
          <w:rFonts w:ascii="Times New Roman" w:hAnsi="Times New Roman"/>
          <w:sz w:val="24"/>
          <w:szCs w:val="24"/>
        </w:rPr>
        <w:t xml:space="preserve">. napirendi pontot helyettes államtitkár asszony lezárta.  </w:t>
      </w:r>
    </w:p>
    <w:p w:rsidR="00D45316" w:rsidRPr="00D45316" w:rsidRDefault="00D45316" w:rsidP="00D45316">
      <w:pPr>
        <w:pStyle w:val="Listaszerbekezds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45316" w:rsidRPr="00D45316" w:rsidRDefault="002A23D9" w:rsidP="00D4531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="00D45316" w:rsidRPr="00D45316">
        <w:rPr>
          <w:rFonts w:ascii="Times New Roman" w:hAnsi="Times New Roman"/>
          <w:b/>
          <w:sz w:val="24"/>
          <w:szCs w:val="24"/>
          <w:u w:val="single"/>
        </w:rPr>
        <w:t>. napirendi pont</w:t>
      </w:r>
    </w:p>
    <w:p w:rsidR="00A55B9E" w:rsidRPr="00D45316" w:rsidRDefault="00A55B9E" w:rsidP="004F77E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77ED" w:rsidRPr="004F77ED" w:rsidRDefault="00A14FB5" w:rsidP="004F7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7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Kovácsné Dr. Szekér Enikő személyügyi helyettes államtitkár asszony</w:t>
      </w:r>
      <w:r w:rsidR="001A3E58" w:rsidRPr="004F77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77ED" w:rsidRPr="004F77ED">
        <w:rPr>
          <w:rFonts w:ascii="Times New Roman" w:eastAsia="Times New Roman" w:hAnsi="Times New Roman" w:cs="Times New Roman"/>
          <w:sz w:val="24"/>
          <w:szCs w:val="24"/>
          <w:lang w:eastAsia="hu-HU"/>
        </w:rPr>
        <w:t>ismertette a</w:t>
      </w:r>
      <w:r w:rsidR="004F77ED" w:rsidRPr="004F77ED">
        <w:rPr>
          <w:rFonts w:ascii="Times New Roman" w:hAnsi="Times New Roman" w:cs="Times New Roman"/>
          <w:sz w:val="24"/>
          <w:szCs w:val="24"/>
        </w:rPr>
        <w:t xml:space="preserve"> rendvédelmi szervek személyi állományát érintő kimutatások</w:t>
      </w:r>
      <w:r w:rsidR="004F77ED">
        <w:rPr>
          <w:rFonts w:ascii="Times New Roman" w:hAnsi="Times New Roman" w:cs="Times New Roman"/>
          <w:sz w:val="24"/>
          <w:szCs w:val="24"/>
        </w:rPr>
        <w:t>at</w:t>
      </w:r>
      <w:r w:rsidR="004F77ED" w:rsidRPr="004F77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F77ED" w:rsidRPr="004F77ED">
        <w:rPr>
          <w:rFonts w:ascii="Times New Roman" w:hAnsi="Times New Roman" w:cs="Times New Roman"/>
          <w:sz w:val="24"/>
          <w:szCs w:val="24"/>
        </w:rPr>
        <w:t>korfa</w:t>
      </w:r>
      <w:proofErr w:type="spellEnd"/>
      <w:r w:rsidR="004F77ED" w:rsidRPr="004F77ED">
        <w:rPr>
          <w:rFonts w:ascii="Times New Roman" w:hAnsi="Times New Roman" w:cs="Times New Roman"/>
          <w:sz w:val="24"/>
          <w:szCs w:val="24"/>
        </w:rPr>
        <w:t>, férfi-nő arány, egészségkárosodási járadék)</w:t>
      </w:r>
      <w:r w:rsidR="004F77ED">
        <w:rPr>
          <w:rFonts w:ascii="Times New Roman" w:hAnsi="Times New Roman" w:cs="Times New Roman"/>
          <w:sz w:val="24"/>
          <w:szCs w:val="24"/>
        </w:rPr>
        <w:t xml:space="preserve">; az erre vonatkozó </w:t>
      </w:r>
      <w:r w:rsidR="004F77ED" w:rsidRPr="004F77ED">
        <w:rPr>
          <w:rFonts w:ascii="Times New Roman" w:hAnsi="Times New Roman" w:cs="Times New Roman"/>
          <w:sz w:val="24"/>
          <w:szCs w:val="24"/>
        </w:rPr>
        <w:t xml:space="preserve">prezentációt a </w:t>
      </w:r>
      <w:r w:rsidR="004F77ED" w:rsidRPr="004F77ED">
        <w:rPr>
          <w:rFonts w:ascii="Times New Roman" w:hAnsi="Times New Roman" w:cs="Times New Roman"/>
          <w:sz w:val="24"/>
          <w:szCs w:val="24"/>
          <w:u w:val="single"/>
        </w:rPr>
        <w:t>3. melléklet</w:t>
      </w:r>
      <w:r w:rsidR="004F77ED" w:rsidRPr="004F77ED">
        <w:rPr>
          <w:rFonts w:ascii="Times New Roman" w:hAnsi="Times New Roman" w:cs="Times New Roman"/>
          <w:sz w:val="24"/>
          <w:szCs w:val="24"/>
        </w:rPr>
        <w:t xml:space="preserve"> tartalmazza</w:t>
      </w:r>
      <w:r w:rsidR="004F77ED">
        <w:rPr>
          <w:rFonts w:ascii="Times New Roman" w:hAnsi="Times New Roman" w:cs="Times New Roman"/>
          <w:sz w:val="24"/>
          <w:szCs w:val="24"/>
        </w:rPr>
        <w:t xml:space="preserve"> (az anyag nem nyilvános)</w:t>
      </w:r>
      <w:r w:rsidR="004F77ED" w:rsidRPr="004F77ED">
        <w:rPr>
          <w:rFonts w:ascii="Times New Roman" w:hAnsi="Times New Roman" w:cs="Times New Roman"/>
          <w:sz w:val="24"/>
          <w:szCs w:val="24"/>
        </w:rPr>
        <w:t>.</w:t>
      </w:r>
    </w:p>
    <w:p w:rsidR="00B02FB3" w:rsidRPr="004F77ED" w:rsidRDefault="00B02FB3" w:rsidP="004F7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84E" w:rsidRPr="00D45316" w:rsidRDefault="0024384E" w:rsidP="0024384E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D45316">
        <w:rPr>
          <w:rFonts w:ascii="Times New Roman" w:hAnsi="Times New Roman"/>
          <w:b/>
          <w:sz w:val="24"/>
          <w:szCs w:val="24"/>
          <w:u w:val="single"/>
        </w:rPr>
        <w:t>. napirendi pont</w:t>
      </w:r>
    </w:p>
    <w:p w:rsidR="00B02FB3" w:rsidRPr="00A135E1" w:rsidRDefault="00B02FB3" w:rsidP="004F7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35E1" w:rsidRDefault="00A135E1" w:rsidP="004F7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 Ruházat</w:t>
      </w:r>
    </w:p>
    <w:p w:rsidR="00A135E1" w:rsidRDefault="00A135E1" w:rsidP="004F7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2229" w:rsidRPr="003E31AD" w:rsidRDefault="00A135E1" w:rsidP="003E3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35E1">
        <w:rPr>
          <w:rFonts w:ascii="Times New Roman" w:hAnsi="Times New Roman" w:cs="Times New Roman"/>
          <w:b/>
          <w:sz w:val="24"/>
          <w:szCs w:val="24"/>
        </w:rPr>
        <w:t xml:space="preserve">Kucsera Miklós </w:t>
      </w:r>
      <w:r>
        <w:rPr>
          <w:rFonts w:ascii="Times New Roman" w:hAnsi="Times New Roman" w:cs="Times New Roman"/>
          <w:b/>
          <w:sz w:val="24"/>
          <w:szCs w:val="24"/>
        </w:rPr>
        <w:t xml:space="preserve">Oldalelnök </w:t>
      </w:r>
      <w:r w:rsidRPr="00A135E1">
        <w:rPr>
          <w:rFonts w:ascii="Times New Roman" w:hAnsi="Times New Roman" w:cs="Times New Roman"/>
          <w:b/>
          <w:sz w:val="24"/>
          <w:szCs w:val="24"/>
        </w:rPr>
        <w:t>úr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jelezte, hogy </w:t>
      </w:r>
      <w:r w:rsidR="00F83DEA">
        <w:rPr>
          <w:rFonts w:ascii="Times New Roman" w:hAnsi="Times New Roman" w:cs="Times New Roman"/>
          <w:sz w:val="24"/>
          <w:szCs w:val="24"/>
        </w:rPr>
        <w:t xml:space="preserve">2025. május 14-én </w:t>
      </w:r>
      <w:r w:rsidR="00E773DE">
        <w:rPr>
          <w:rFonts w:ascii="Times New Roman" w:hAnsi="Times New Roman" w:cs="Times New Roman"/>
          <w:sz w:val="24"/>
          <w:szCs w:val="24"/>
        </w:rPr>
        <w:t xml:space="preserve">BÉT kérésre </w:t>
      </w:r>
      <w:r w:rsidR="00F83DEA">
        <w:rPr>
          <w:rFonts w:ascii="Times New Roman" w:hAnsi="Times New Roman" w:cs="Times New Roman"/>
          <w:sz w:val="24"/>
          <w:szCs w:val="24"/>
        </w:rPr>
        <w:t xml:space="preserve">szakmai </w:t>
      </w:r>
      <w:proofErr w:type="gramStart"/>
      <w:r w:rsidR="00F83DEA">
        <w:rPr>
          <w:rFonts w:ascii="Times New Roman" w:hAnsi="Times New Roman" w:cs="Times New Roman"/>
          <w:sz w:val="24"/>
          <w:szCs w:val="24"/>
        </w:rPr>
        <w:t>konzultációra</w:t>
      </w:r>
      <w:proofErr w:type="gramEnd"/>
      <w:r w:rsidR="00F83DEA">
        <w:rPr>
          <w:rFonts w:ascii="Times New Roman" w:hAnsi="Times New Roman" w:cs="Times New Roman"/>
          <w:sz w:val="24"/>
          <w:szCs w:val="24"/>
        </w:rPr>
        <w:t xml:space="preserve"> került sor a </w:t>
      </w:r>
      <w:r w:rsidR="004F5102">
        <w:rPr>
          <w:rFonts w:ascii="Times New Roman" w:hAnsi="Times New Roman" w:cs="Times New Roman"/>
          <w:sz w:val="24"/>
          <w:szCs w:val="24"/>
        </w:rPr>
        <w:t>Gazdasági Helyettes Államtitkársággal a személyi állományt érintő ruházati kérdésekről</w:t>
      </w:r>
      <w:r w:rsidR="00E773DE">
        <w:rPr>
          <w:rFonts w:ascii="Times New Roman" w:hAnsi="Times New Roman" w:cs="Times New Roman"/>
          <w:sz w:val="24"/>
          <w:szCs w:val="24"/>
        </w:rPr>
        <w:t xml:space="preserve"> (a Személyügyi Helyettes Államtitkárság is képviseltette magát). Enn</w:t>
      </w:r>
      <w:r w:rsidR="004F5102">
        <w:rPr>
          <w:rFonts w:ascii="Times New Roman" w:hAnsi="Times New Roman" w:cs="Times New Roman"/>
          <w:sz w:val="24"/>
          <w:szCs w:val="24"/>
        </w:rPr>
        <w:t xml:space="preserve">ek eredményeképpen a munkavállalói oldal a </w:t>
      </w:r>
      <w:r w:rsidR="00E773DE">
        <w:rPr>
          <w:rFonts w:ascii="Times New Roman" w:hAnsi="Times New Roman" w:cs="Times New Roman"/>
          <w:sz w:val="24"/>
          <w:szCs w:val="24"/>
        </w:rPr>
        <w:t xml:space="preserve">ruházattal kapcsolatos </w:t>
      </w:r>
      <w:r w:rsidR="004F5102">
        <w:rPr>
          <w:rFonts w:ascii="Times New Roman" w:hAnsi="Times New Roman" w:cs="Times New Roman"/>
          <w:sz w:val="24"/>
          <w:szCs w:val="24"/>
        </w:rPr>
        <w:t>szakmai javaslatokat (</w:t>
      </w:r>
      <w:r w:rsidR="008B52D7">
        <w:rPr>
          <w:rFonts w:ascii="Times New Roman" w:hAnsi="Times New Roman" w:cs="Times New Roman"/>
          <w:sz w:val="24"/>
          <w:szCs w:val="24"/>
        </w:rPr>
        <w:t xml:space="preserve">emellett a tárgykört érintő </w:t>
      </w:r>
      <w:r w:rsidR="004F5102">
        <w:rPr>
          <w:rFonts w:ascii="Times New Roman" w:hAnsi="Times New Roman" w:cs="Times New Roman"/>
          <w:sz w:val="24"/>
          <w:szCs w:val="24"/>
        </w:rPr>
        <w:t>észrevételeket, kéréseket) írásban előterjeszti a S</w:t>
      </w:r>
      <w:r w:rsidR="00E773DE">
        <w:rPr>
          <w:rFonts w:ascii="Times New Roman" w:hAnsi="Times New Roman" w:cs="Times New Roman"/>
          <w:sz w:val="24"/>
          <w:szCs w:val="24"/>
        </w:rPr>
        <w:t>ZÜHÁT</w:t>
      </w:r>
      <w:r w:rsidR="004F5102">
        <w:rPr>
          <w:rFonts w:ascii="Times New Roman" w:hAnsi="Times New Roman" w:cs="Times New Roman"/>
          <w:sz w:val="24"/>
          <w:szCs w:val="24"/>
        </w:rPr>
        <w:t xml:space="preserve"> és a GHÁT felé.</w:t>
      </w:r>
      <w:r w:rsidR="008B52D7">
        <w:rPr>
          <w:rFonts w:ascii="Times New Roman" w:hAnsi="Times New Roman" w:cs="Times New Roman"/>
          <w:sz w:val="24"/>
          <w:szCs w:val="24"/>
        </w:rPr>
        <w:t xml:space="preserve"> További egyeztetés </w:t>
      </w:r>
      <w:r w:rsidR="008B52D7" w:rsidRPr="003E31AD">
        <w:rPr>
          <w:rFonts w:ascii="Times New Roman" w:hAnsi="Times New Roman" w:cs="Times New Roman"/>
          <w:sz w:val="24"/>
          <w:szCs w:val="24"/>
        </w:rPr>
        <w:t>várható az érintett felek között.</w:t>
      </w:r>
    </w:p>
    <w:p w:rsidR="00B32229" w:rsidRPr="003E31AD" w:rsidRDefault="00B32229" w:rsidP="003E3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08A1" w:rsidRPr="003D08A1" w:rsidRDefault="003D08A1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8A1">
        <w:rPr>
          <w:rFonts w:ascii="Times New Roman" w:hAnsi="Times New Roman" w:cs="Times New Roman"/>
          <w:b/>
          <w:sz w:val="24"/>
          <w:szCs w:val="24"/>
        </w:rPr>
        <w:t xml:space="preserve">Simon Nimród főosztályvezető (BM Gazdasági Helyettes Államtitkárság) </w:t>
      </w:r>
      <w:r w:rsidRPr="003D08A1">
        <w:rPr>
          <w:rFonts w:ascii="Times New Roman" w:hAnsi="Times New Roman" w:cs="Times New Roman"/>
          <w:sz w:val="24"/>
          <w:szCs w:val="24"/>
        </w:rPr>
        <w:t>hangsúlyozta, hogy 2010-től a ruházati utánpótlási ellátmány egy részét átutalással/készpénzben, másrészt természetben kapja meg az állomány, melynek megjelenése nagymértékben javult az utóbbi időben. Minden évben ruházati szemle zajlik, a pótlási kötelezettség pedig fokozatosan csökken (a pótlási kötelezettség 90%-</w:t>
      </w:r>
      <w:proofErr w:type="gramStart"/>
      <w:r w:rsidRPr="003D08A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D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8A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D08A1">
        <w:rPr>
          <w:rFonts w:ascii="Times New Roman" w:hAnsi="Times New Roman" w:cs="Times New Roman"/>
          <w:sz w:val="24"/>
          <w:szCs w:val="24"/>
        </w:rPr>
        <w:t xml:space="preserve"> kiegészítő termékekre, rendfokozati jelzésekre, névtáblákra, karjelvényekre terjed ki). A szemlén a ruházat sok esetben gyári csomagolásban kerül bemutatásra; a szemletapasztalatok alapján az állomány rendelkezik a megfelelő ruházati termékekkel.</w:t>
      </w:r>
    </w:p>
    <w:p w:rsidR="003E31AD" w:rsidRPr="003D08A1" w:rsidRDefault="003E31AD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8A1" w:rsidRPr="003D08A1" w:rsidRDefault="003D08A1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08A1">
        <w:rPr>
          <w:rFonts w:ascii="Times New Roman" w:hAnsi="Times New Roman" w:cs="Times New Roman"/>
          <w:bCs/>
          <w:sz w:val="24"/>
          <w:szCs w:val="24"/>
        </w:rPr>
        <w:t>A természetbeni ellátásként elrendelt termékkör 2022-ben a teljes illetmény 8-12%-</w:t>
      </w:r>
      <w:proofErr w:type="gramStart"/>
      <w:r w:rsidRPr="003D08A1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3D08A1">
        <w:rPr>
          <w:rFonts w:ascii="Times New Roman" w:hAnsi="Times New Roman" w:cs="Times New Roman"/>
          <w:bCs/>
          <w:sz w:val="24"/>
          <w:szCs w:val="24"/>
        </w:rPr>
        <w:t>, 2023-ban 23-42%-a, 2024-ben 35-42%-a volt (ez nem tartalmazza a polgári ruhanormás állományt). 2023-ban a természetbeni ellátás során az állomány 81,79%-</w:t>
      </w:r>
      <w:proofErr w:type="gramStart"/>
      <w:r w:rsidRPr="003D08A1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3D08A1">
        <w:rPr>
          <w:rFonts w:ascii="Times New Roman" w:hAnsi="Times New Roman" w:cs="Times New Roman"/>
          <w:bCs/>
          <w:sz w:val="24"/>
          <w:szCs w:val="24"/>
        </w:rPr>
        <w:t xml:space="preserve"> élt azzal a lehetőséggel, hogy módosította az előzetesen meghatározott termékkört, volt olyan szervezet, ahol ez 97,05% volt.</w:t>
      </w:r>
    </w:p>
    <w:p w:rsidR="003D08A1" w:rsidRPr="003D08A1" w:rsidRDefault="003D08A1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08A1" w:rsidRPr="003D08A1" w:rsidRDefault="003D08A1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08A1">
        <w:rPr>
          <w:rFonts w:ascii="Times New Roman" w:hAnsi="Times New Roman" w:cs="Times New Roman"/>
          <w:bCs/>
          <w:sz w:val="24"/>
          <w:szCs w:val="24"/>
        </w:rPr>
        <w:t>A természetbeni ellátáson felül az elmúlt 3 évben a ruhapénzre kifizetett összegek:</w:t>
      </w:r>
    </w:p>
    <w:p w:rsidR="003D08A1" w:rsidRPr="003D08A1" w:rsidRDefault="003D08A1" w:rsidP="003D08A1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08A1">
        <w:rPr>
          <w:rFonts w:ascii="Times New Roman" w:hAnsi="Times New Roman"/>
          <w:bCs/>
          <w:sz w:val="24"/>
          <w:szCs w:val="24"/>
        </w:rPr>
        <w:t xml:space="preserve">2022. </w:t>
      </w:r>
      <w:proofErr w:type="gramStart"/>
      <w:r w:rsidRPr="003D08A1">
        <w:rPr>
          <w:rFonts w:ascii="Times New Roman" w:hAnsi="Times New Roman"/>
          <w:bCs/>
          <w:sz w:val="24"/>
          <w:szCs w:val="24"/>
        </w:rPr>
        <w:t>év :</w:t>
      </w:r>
      <w:proofErr w:type="gramEnd"/>
      <w:r w:rsidRPr="003D08A1">
        <w:rPr>
          <w:rFonts w:ascii="Times New Roman" w:hAnsi="Times New Roman"/>
          <w:bCs/>
          <w:sz w:val="24"/>
          <w:szCs w:val="24"/>
        </w:rPr>
        <w:t xml:space="preserve"> 4,268 </w:t>
      </w:r>
      <w:proofErr w:type="spellStart"/>
      <w:r w:rsidRPr="003D08A1">
        <w:rPr>
          <w:rFonts w:ascii="Times New Roman" w:hAnsi="Times New Roman"/>
          <w:bCs/>
          <w:sz w:val="24"/>
          <w:szCs w:val="24"/>
        </w:rPr>
        <w:t>mrd</w:t>
      </w:r>
      <w:proofErr w:type="spellEnd"/>
      <w:r w:rsidRPr="003D08A1">
        <w:rPr>
          <w:rFonts w:ascii="Times New Roman" w:hAnsi="Times New Roman"/>
          <w:bCs/>
          <w:sz w:val="24"/>
          <w:szCs w:val="24"/>
        </w:rPr>
        <w:t xml:space="preserve"> Ft; 2023.: 3,241 </w:t>
      </w:r>
      <w:proofErr w:type="spellStart"/>
      <w:r w:rsidRPr="003D08A1">
        <w:rPr>
          <w:rFonts w:ascii="Times New Roman" w:hAnsi="Times New Roman"/>
          <w:bCs/>
          <w:sz w:val="24"/>
          <w:szCs w:val="24"/>
        </w:rPr>
        <w:t>mrd</w:t>
      </w:r>
      <w:proofErr w:type="spellEnd"/>
      <w:r w:rsidRPr="003D08A1">
        <w:rPr>
          <w:rFonts w:ascii="Times New Roman" w:hAnsi="Times New Roman"/>
          <w:bCs/>
          <w:sz w:val="24"/>
          <w:szCs w:val="24"/>
        </w:rPr>
        <w:t xml:space="preserve"> Ft; 2024.: 2,901 </w:t>
      </w:r>
      <w:proofErr w:type="spellStart"/>
      <w:r w:rsidRPr="003D08A1">
        <w:rPr>
          <w:rFonts w:ascii="Times New Roman" w:hAnsi="Times New Roman"/>
          <w:bCs/>
          <w:sz w:val="24"/>
          <w:szCs w:val="24"/>
        </w:rPr>
        <w:t>mrd</w:t>
      </w:r>
      <w:proofErr w:type="spellEnd"/>
      <w:r w:rsidRPr="003D08A1">
        <w:rPr>
          <w:rFonts w:ascii="Times New Roman" w:hAnsi="Times New Roman"/>
          <w:bCs/>
          <w:sz w:val="24"/>
          <w:szCs w:val="24"/>
        </w:rPr>
        <w:t xml:space="preserve"> Ft, </w:t>
      </w:r>
    </w:p>
    <w:p w:rsidR="003D08A1" w:rsidRPr="003D08A1" w:rsidRDefault="003D08A1" w:rsidP="003D0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08A1">
        <w:rPr>
          <w:rFonts w:ascii="Times New Roman" w:hAnsi="Times New Roman" w:cs="Times New Roman"/>
          <w:bCs/>
          <w:sz w:val="24"/>
          <w:szCs w:val="24"/>
        </w:rPr>
        <w:t>A kifizetett ruhapénzből az egyenruházati boltban vásárolt egyenruha értéke:</w:t>
      </w:r>
    </w:p>
    <w:p w:rsidR="003D08A1" w:rsidRPr="003D08A1" w:rsidRDefault="003D08A1" w:rsidP="003D08A1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8A1">
        <w:rPr>
          <w:rFonts w:ascii="Times New Roman" w:hAnsi="Times New Roman"/>
          <w:bCs/>
          <w:sz w:val="24"/>
          <w:szCs w:val="24"/>
        </w:rPr>
        <w:t>2022.: 142 millió Ft; 2023.: 111 millió Ft; 2024.: 113 millió Ft.</w:t>
      </w:r>
    </w:p>
    <w:p w:rsidR="003E31AD" w:rsidRPr="003D08A1" w:rsidRDefault="003E31AD" w:rsidP="003D08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34CD" w:rsidRPr="00994259" w:rsidRDefault="009434CD" w:rsidP="00994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4CD">
        <w:rPr>
          <w:rFonts w:ascii="Times New Roman" w:hAnsi="Times New Roman" w:cs="Times New Roman"/>
          <w:sz w:val="24"/>
          <w:szCs w:val="24"/>
        </w:rPr>
        <w:t xml:space="preserve">A ruházati szabályzat biztosítja, hogy ha az állomány a pótlási kötelezettségének, illetve az elrendelt új ruházat beszerzésének eleget tesz, a fennmaradó részt civil ruha vásárlására </w:t>
      </w:r>
      <w:r w:rsidRPr="00994259">
        <w:rPr>
          <w:rFonts w:ascii="Times New Roman" w:hAnsi="Times New Roman" w:cs="Times New Roman"/>
          <w:sz w:val="24"/>
          <w:szCs w:val="24"/>
        </w:rPr>
        <w:t xml:space="preserve">fordíthatja. A civil ruházatra fordított összeg aránya a ruházati ellátmány összegéhez képest 2022.: 90%, 2023.: 71%, 2024.: 53%. </w:t>
      </w:r>
    </w:p>
    <w:p w:rsidR="009434CD" w:rsidRPr="00994259" w:rsidRDefault="009434CD" w:rsidP="00994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CD" w:rsidRPr="00014DE0" w:rsidRDefault="009434CD" w:rsidP="00014D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259">
        <w:rPr>
          <w:rFonts w:ascii="Times New Roman" w:hAnsi="Times New Roman" w:cs="Times New Roman"/>
          <w:sz w:val="24"/>
          <w:szCs w:val="24"/>
        </w:rPr>
        <w:t xml:space="preserve">Évente nagyságrendileg 100.000 darab termék kerül kiosztásra alapellátás, alapellátás </w:t>
      </w:r>
      <w:r w:rsidRPr="00014DE0">
        <w:rPr>
          <w:rFonts w:ascii="Times New Roman" w:hAnsi="Times New Roman" w:cs="Times New Roman"/>
          <w:sz w:val="24"/>
          <w:szCs w:val="24"/>
        </w:rPr>
        <w:t xml:space="preserve">kiegészítés és utánpótlás körében, viszont az ezekhez kapcsolódó </w:t>
      </w:r>
      <w:proofErr w:type="gramStart"/>
      <w:r w:rsidRPr="00014DE0">
        <w:rPr>
          <w:rFonts w:ascii="Times New Roman" w:hAnsi="Times New Roman" w:cs="Times New Roman"/>
          <w:sz w:val="24"/>
          <w:szCs w:val="24"/>
        </w:rPr>
        <w:t>reklamációk</w:t>
      </w:r>
      <w:proofErr w:type="gramEnd"/>
      <w:r w:rsidRPr="00014DE0">
        <w:rPr>
          <w:rFonts w:ascii="Times New Roman" w:hAnsi="Times New Roman" w:cs="Times New Roman"/>
          <w:sz w:val="24"/>
          <w:szCs w:val="24"/>
        </w:rPr>
        <w:t xml:space="preserve"> száma évente száz alatti. Minden </w:t>
      </w:r>
      <w:proofErr w:type="gramStart"/>
      <w:r w:rsidRPr="00014DE0">
        <w:rPr>
          <w:rFonts w:ascii="Times New Roman" w:hAnsi="Times New Roman" w:cs="Times New Roman"/>
          <w:sz w:val="24"/>
          <w:szCs w:val="24"/>
        </w:rPr>
        <w:t>reklamáció</w:t>
      </w:r>
      <w:proofErr w:type="gramEnd"/>
      <w:r w:rsidRPr="00014DE0">
        <w:rPr>
          <w:rFonts w:ascii="Times New Roman" w:hAnsi="Times New Roman" w:cs="Times New Roman"/>
          <w:sz w:val="24"/>
          <w:szCs w:val="24"/>
        </w:rPr>
        <w:t xml:space="preserve"> kivizsgálásra és megválaszolásra kerül.</w:t>
      </w:r>
    </w:p>
    <w:p w:rsidR="00994259" w:rsidRPr="00014DE0" w:rsidRDefault="00994259" w:rsidP="00014D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CD" w:rsidRPr="00014DE0" w:rsidRDefault="009434CD" w:rsidP="00014D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DE0">
        <w:rPr>
          <w:rFonts w:ascii="Times New Roman" w:hAnsi="Times New Roman" w:cs="Times New Roman"/>
          <w:sz w:val="24"/>
          <w:szCs w:val="24"/>
        </w:rPr>
        <w:t xml:space="preserve">Az állomány részéről jelentkező </w:t>
      </w:r>
      <w:proofErr w:type="gramStart"/>
      <w:r w:rsidRPr="00014DE0"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 w:rsidRPr="00014DE0">
        <w:rPr>
          <w:rFonts w:ascii="Times New Roman" w:hAnsi="Times New Roman" w:cs="Times New Roman"/>
          <w:sz w:val="24"/>
          <w:szCs w:val="24"/>
        </w:rPr>
        <w:t xml:space="preserve"> nagy része olyan termékeknél merül fel, amelyek garanciális időn túliak, több évesek; a bakancsok sok esetben </w:t>
      </w:r>
      <w:proofErr w:type="spellStart"/>
      <w:r w:rsidRPr="00014DE0">
        <w:rPr>
          <w:rFonts w:ascii="Times New Roman" w:hAnsi="Times New Roman" w:cs="Times New Roman"/>
          <w:sz w:val="24"/>
          <w:szCs w:val="24"/>
        </w:rPr>
        <w:t>elhasználódtak</w:t>
      </w:r>
      <w:proofErr w:type="spellEnd"/>
      <w:r w:rsidRPr="00014DE0">
        <w:rPr>
          <w:rFonts w:ascii="Times New Roman" w:hAnsi="Times New Roman" w:cs="Times New Roman"/>
          <w:sz w:val="24"/>
          <w:szCs w:val="24"/>
        </w:rPr>
        <w:t xml:space="preserve">, lekopott, így már nem látható a belső címkéken a méretállás, a gyártási idő, és a termék életkora mellett ezen okokból sem lehet garanciával élni. </w:t>
      </w:r>
    </w:p>
    <w:p w:rsidR="009434CD" w:rsidRPr="00E908D2" w:rsidRDefault="009434CD" w:rsidP="00E90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99A">
        <w:rPr>
          <w:rFonts w:ascii="Times New Roman" w:hAnsi="Times New Roman" w:cs="Times New Roman"/>
          <w:sz w:val="24"/>
          <w:szCs w:val="24"/>
        </w:rPr>
        <w:t xml:space="preserve">Előfordult olyan eset is, amikor a lábbeli új állapotú, de 7 évvel korábbi beszerzésű, így a termék </w:t>
      </w:r>
      <w:r w:rsidRPr="00E908D2">
        <w:rPr>
          <w:rFonts w:ascii="Times New Roman" w:hAnsi="Times New Roman" w:cs="Times New Roman"/>
          <w:sz w:val="24"/>
          <w:szCs w:val="24"/>
        </w:rPr>
        <w:t>az állománynál állásában ment tönkre.</w:t>
      </w:r>
    </w:p>
    <w:p w:rsidR="009434CD" w:rsidRPr="00E908D2" w:rsidRDefault="009434CD" w:rsidP="00E90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CD" w:rsidRPr="00E908D2" w:rsidRDefault="009434CD" w:rsidP="00E90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8D2">
        <w:rPr>
          <w:rFonts w:ascii="Times New Roman" w:hAnsi="Times New Roman" w:cs="Times New Roman"/>
          <w:sz w:val="24"/>
          <w:szCs w:val="24"/>
        </w:rPr>
        <w:t>A belügyi szervek részéről évente készül javaslat arra vonatkozóan, a következő évben milyen termékek kerüljenek bele az ellátási körbe; a következő évre még nincs döntés.</w:t>
      </w:r>
    </w:p>
    <w:p w:rsidR="006F51A6" w:rsidRDefault="006F51A6" w:rsidP="00E90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434CD" w:rsidRPr="00E908D2" w:rsidRDefault="009434CD" w:rsidP="00E90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908D2">
        <w:rPr>
          <w:rFonts w:ascii="Times New Roman" w:hAnsi="Times New Roman" w:cs="Times New Roman"/>
          <w:sz w:val="24"/>
          <w:szCs w:val="24"/>
          <w:lang w:eastAsia="hu-HU"/>
        </w:rPr>
        <w:t>Az egyenruházati bolti árjegyzék felülvizsgálata évenként megtörténik, az elmúlt évek emelkedő inflációs rátájával szemben a 2024. évben egyes egyenruházati termékek ára csökkent, emellett áremelésre 2025. évben sem került sor.</w:t>
      </w:r>
    </w:p>
    <w:p w:rsidR="009434CD" w:rsidRPr="00A057DC" w:rsidRDefault="009434CD" w:rsidP="00A057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434CD" w:rsidRPr="00630B1F" w:rsidRDefault="009434CD" w:rsidP="00526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630B1F">
        <w:rPr>
          <w:rFonts w:ascii="Times New Roman" w:hAnsi="Times New Roman" w:cs="Times New Roman"/>
          <w:sz w:val="24"/>
          <w:szCs w:val="24"/>
          <w:lang w:eastAsia="hu-HU"/>
        </w:rPr>
        <w:t>A ruházati utánpótlási illetmény kifizetését miniszter úr engedélye alapján május 31-ig végre kell hajtani. Erről az érintett szervek írásban megkapták a feladatot.</w:t>
      </w:r>
    </w:p>
    <w:p w:rsidR="009434CD" w:rsidRPr="00630B1F" w:rsidRDefault="009434CD" w:rsidP="0052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434CD" w:rsidRPr="005267B1" w:rsidRDefault="009434CD" w:rsidP="0052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DE3">
        <w:rPr>
          <w:rFonts w:ascii="Times New Roman" w:hAnsi="Times New Roman" w:cs="Times New Roman"/>
          <w:b/>
          <w:sz w:val="24"/>
          <w:szCs w:val="24"/>
        </w:rPr>
        <w:t xml:space="preserve">Főosztályvezető Úr kérte, hogy ha </w:t>
      </w:r>
      <w:proofErr w:type="gramStart"/>
      <w:r w:rsidRPr="00DA2DE3">
        <w:rPr>
          <w:rFonts w:ascii="Times New Roman" w:hAnsi="Times New Roman" w:cs="Times New Roman"/>
          <w:b/>
          <w:sz w:val="24"/>
          <w:szCs w:val="24"/>
        </w:rPr>
        <w:t>probléma</w:t>
      </w:r>
      <w:proofErr w:type="gramEnd"/>
      <w:r w:rsidRPr="00DA2DE3">
        <w:rPr>
          <w:rFonts w:ascii="Times New Roman" w:hAnsi="Times New Roman" w:cs="Times New Roman"/>
          <w:b/>
          <w:sz w:val="24"/>
          <w:szCs w:val="24"/>
        </w:rPr>
        <w:t xml:space="preserve"> van a ruházati termékekkel, akkor az átvételt követően azt azonnal jelezzék.</w:t>
      </w:r>
      <w:r w:rsidRPr="00630B1F">
        <w:rPr>
          <w:rFonts w:ascii="Times New Roman" w:hAnsi="Times New Roman" w:cs="Times New Roman"/>
          <w:sz w:val="24"/>
          <w:szCs w:val="24"/>
        </w:rPr>
        <w:t xml:space="preserve"> Sok esetben fordul elő, hogy a mé</w:t>
      </w:r>
      <w:r w:rsidR="00630B1F" w:rsidRPr="00630B1F">
        <w:rPr>
          <w:rFonts w:ascii="Times New Roman" w:hAnsi="Times New Roman" w:cs="Times New Roman"/>
          <w:sz w:val="24"/>
          <w:szCs w:val="24"/>
        </w:rPr>
        <w:t>r</w:t>
      </w:r>
      <w:r w:rsidRPr="00630B1F">
        <w:rPr>
          <w:rFonts w:ascii="Times New Roman" w:hAnsi="Times New Roman" w:cs="Times New Roman"/>
          <w:sz w:val="24"/>
          <w:szCs w:val="24"/>
        </w:rPr>
        <w:t>e</w:t>
      </w:r>
      <w:r w:rsidR="00630B1F" w:rsidRPr="00630B1F">
        <w:rPr>
          <w:rFonts w:ascii="Times New Roman" w:hAnsi="Times New Roman" w:cs="Times New Roman"/>
          <w:sz w:val="24"/>
          <w:szCs w:val="24"/>
        </w:rPr>
        <w:t>t</w:t>
      </w:r>
      <w:proofErr w:type="gramStart"/>
      <w:r w:rsidRPr="00630B1F">
        <w:rPr>
          <w:rFonts w:ascii="Times New Roman" w:hAnsi="Times New Roman" w:cs="Times New Roman"/>
          <w:sz w:val="24"/>
          <w:szCs w:val="24"/>
        </w:rPr>
        <w:t>problémákat</w:t>
      </w:r>
      <w:proofErr w:type="gramEnd"/>
      <w:r w:rsidRPr="00630B1F">
        <w:rPr>
          <w:rFonts w:ascii="Times New Roman" w:hAnsi="Times New Roman" w:cs="Times New Roman"/>
          <w:sz w:val="24"/>
          <w:szCs w:val="24"/>
        </w:rPr>
        <w:t xml:space="preserve"> évekkel az </w:t>
      </w:r>
      <w:r w:rsidRPr="005267B1">
        <w:rPr>
          <w:rFonts w:ascii="Times New Roman" w:hAnsi="Times New Roman" w:cs="Times New Roman"/>
          <w:sz w:val="24"/>
          <w:szCs w:val="24"/>
        </w:rPr>
        <w:t xml:space="preserve">ellátás megtörténte után jelzi az állomány, mert az átvételkor nem próbálja fel a terméket. A garanciális </w:t>
      </w:r>
      <w:proofErr w:type="gramStart"/>
      <w:r w:rsidRPr="005267B1">
        <w:rPr>
          <w:rFonts w:ascii="Times New Roman" w:hAnsi="Times New Roman" w:cs="Times New Roman"/>
          <w:sz w:val="24"/>
          <w:szCs w:val="24"/>
        </w:rPr>
        <w:t>problémáknak</w:t>
      </w:r>
      <w:proofErr w:type="gramEnd"/>
      <w:r w:rsidRPr="005267B1">
        <w:rPr>
          <w:rFonts w:ascii="Times New Roman" w:hAnsi="Times New Roman" w:cs="Times New Roman"/>
          <w:sz w:val="24"/>
          <w:szCs w:val="24"/>
        </w:rPr>
        <w:t xml:space="preserve"> is megvan a bejelentési folyamata. </w:t>
      </w:r>
    </w:p>
    <w:p w:rsidR="009434CD" w:rsidRPr="005267B1" w:rsidRDefault="009434CD" w:rsidP="005267B1">
      <w:pPr>
        <w:tabs>
          <w:tab w:val="center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434CD" w:rsidRPr="005267B1" w:rsidRDefault="009434CD" w:rsidP="005267B1">
      <w:pPr>
        <w:tabs>
          <w:tab w:val="center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267B1">
        <w:rPr>
          <w:rFonts w:ascii="Times New Roman" w:hAnsi="Times New Roman" w:cs="Times New Roman"/>
          <w:sz w:val="24"/>
          <w:szCs w:val="24"/>
          <w:lang w:eastAsia="hu-HU"/>
        </w:rPr>
        <w:t>Évente kerül megkötésre az ellátási szerződés, néha ez valóban csúszik, pl. ez előfordult a rendőrségnél, a nagy szervezetre és szerteágazó termékkörre, valamint méretállásra tekintettel. Az ellátást jelenleg zökkenőmentes.</w:t>
      </w:r>
    </w:p>
    <w:p w:rsidR="00F92BAC" w:rsidRPr="005267B1" w:rsidRDefault="00F92BAC" w:rsidP="0052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31AD" w:rsidRPr="00F92BAC" w:rsidRDefault="00F92BAC" w:rsidP="0052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92BAC">
        <w:rPr>
          <w:rFonts w:ascii="Times New Roman" w:hAnsi="Times New Roman" w:cs="Times New Roman"/>
          <w:sz w:val="24"/>
          <w:szCs w:val="24"/>
        </w:rPr>
        <w:t>z egyenruházati termékek fejlesztése során az alapanyagminták minden esetben</w:t>
      </w:r>
      <w:r w:rsidRPr="00F92BAC">
        <w:rPr>
          <w:rFonts w:ascii="Times New Roman" w:hAnsi="Times New Roman" w:cs="Times New Roman"/>
          <w:sz w:val="24"/>
          <w:szCs w:val="24"/>
          <w:lang w:eastAsia="hu-HU"/>
        </w:rPr>
        <w:t xml:space="preserve"> laboratóriumi vizsgálatot követően kerülnek a rendvédelmi szervek képviselőiből összeállított szakértői felülvizsgáló bizottság általi elfogadásra és bevezetésre. Nem kerül jóváhagyásra olyan alapanyag, mely tulajdonságai nem felelnek meg a rá vonatkozó szabványban foglalt előírásoknak. </w:t>
      </w:r>
    </w:p>
    <w:p w:rsidR="00F92BAC" w:rsidRDefault="00F92BAC" w:rsidP="003E31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573" w:rsidRDefault="00BF6573" w:rsidP="00BF6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2024. évben a gyakorló ruházat fejlesztése eredményeként új termék került bevezetésre, mely használata vezetői elrendelés alapján, az egységesség megtartása érdekében történt és történik a 2025. évben is. </w:t>
      </w:r>
      <w:r w:rsidRPr="00D85A61">
        <w:rPr>
          <w:rFonts w:ascii="Times New Roman" w:hAnsi="Times New Roman"/>
          <w:sz w:val="24"/>
          <w:szCs w:val="24"/>
        </w:rPr>
        <w:t>A hatályos RUSZ 16. §-a szerint a</w:t>
      </w: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ruházati utánpótlási ellátmány rendeltetése a szolgálati feladatok ellátásához szükséges ruházati termékek és felszerelési cikkek beszerzése. A ruházati utánpótlási ellátmány terhére kell biztosítani a fejlesztés eredményeként újonnan rendszeresített, a ruházati ellátási normába bekerült ruházati terméknek és felszerelési cikknek a beszerzését is. A polgári ruhás ellátási normába sorolt állomány részére a gyakorló ruházat 2024. évben került kiosztásra természetbeni ellátásként. Az ezt megelőző- és az idei évben sem kapnak természetbeni ellátást a polgári ruházati normába sorolt hivatásos állományú igényjogosultak</w:t>
      </w:r>
      <w:r w:rsidR="00741AB8">
        <w:rPr>
          <w:rFonts w:ascii="Times New Roman" w:eastAsia="Times New Roman" w:hAnsi="Times New Roman"/>
          <w:sz w:val="24"/>
          <w:szCs w:val="24"/>
          <w:lang w:eastAsia="hu-HU"/>
        </w:rPr>
        <w:t>,</w:t>
      </w: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tehát a teljes ruházati utánpótlási ellátmány kifizetésre került/kerül részükre.</w:t>
      </w:r>
    </w:p>
    <w:p w:rsidR="003E31AD" w:rsidRPr="003E31AD" w:rsidRDefault="003E31AD" w:rsidP="003E3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57865" w:rsidRPr="00EC36E5" w:rsidRDefault="00457865" w:rsidP="004578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C36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Munkavállalói oldal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észrevételei</w:t>
      </w:r>
      <w:r w:rsidRPr="00EC36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457865" w:rsidRPr="004A589C" w:rsidRDefault="00457865" w:rsidP="0045786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13FBA">
        <w:rPr>
          <w:rFonts w:ascii="Times New Roman" w:hAnsi="Times New Roman"/>
          <w:b/>
          <w:color w:val="000000"/>
          <w:sz w:val="24"/>
          <w:szCs w:val="24"/>
        </w:rPr>
        <w:t>Független Rendőr Szakszervezet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(FRSZ)</w:t>
      </w:r>
      <w:r w:rsidRPr="00B13FB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A589C" w:rsidRPr="004A589C">
        <w:rPr>
          <w:rFonts w:ascii="Times New Roman" w:hAnsi="Times New Roman"/>
          <w:color w:val="000000"/>
          <w:sz w:val="24"/>
          <w:szCs w:val="24"/>
        </w:rPr>
        <w:t xml:space="preserve">a ruhapénz összege rendkívül alacsony, az illetményalaphoz van kötve. </w:t>
      </w:r>
      <w:r w:rsidR="00624B7E">
        <w:rPr>
          <w:rFonts w:ascii="Times New Roman" w:hAnsi="Times New Roman"/>
          <w:color w:val="000000"/>
          <w:sz w:val="24"/>
          <w:szCs w:val="24"/>
        </w:rPr>
        <w:t>Tudomásul vették, hogy a kormányzat nem biztosított erre forrást, de jó lenne, ha jelentősen emelnék a ruházati utánpótlás összegét.</w:t>
      </w:r>
      <w:r w:rsidRPr="004A58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4334">
        <w:rPr>
          <w:rFonts w:ascii="Times New Roman" w:hAnsi="Times New Roman"/>
          <w:color w:val="000000"/>
          <w:sz w:val="24"/>
          <w:szCs w:val="24"/>
        </w:rPr>
        <w:t xml:space="preserve">Az „egyenruházat kötelező kiosztása” tekintetében az a </w:t>
      </w:r>
      <w:proofErr w:type="gramStart"/>
      <w:r w:rsidR="009E4334">
        <w:rPr>
          <w:rFonts w:ascii="Times New Roman" w:hAnsi="Times New Roman"/>
          <w:color w:val="000000"/>
          <w:sz w:val="24"/>
          <w:szCs w:val="24"/>
        </w:rPr>
        <w:t>probléma</w:t>
      </w:r>
      <w:proofErr w:type="gramEnd"/>
      <w:r w:rsidR="009E4334">
        <w:rPr>
          <w:rFonts w:ascii="Times New Roman" w:hAnsi="Times New Roman"/>
          <w:color w:val="000000"/>
          <w:sz w:val="24"/>
          <w:szCs w:val="24"/>
        </w:rPr>
        <w:t>, hogy különböző szakmai csoportok/szolgálati ágak, ahol más és más ruházattal járnak szolgálatba (közlekedési szolgálat – gyakorlóruha)</w:t>
      </w:r>
      <w:r w:rsidR="00114E7D">
        <w:rPr>
          <w:rFonts w:ascii="Times New Roman" w:hAnsi="Times New Roman"/>
          <w:color w:val="000000"/>
          <w:sz w:val="24"/>
          <w:szCs w:val="24"/>
        </w:rPr>
        <w:t>, kevés a pénz azon ruházati termékek pótlására, amit nap, mint nap hordanak</w:t>
      </w:r>
      <w:r w:rsidR="009E433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14E7D">
        <w:rPr>
          <w:rFonts w:ascii="Times New Roman" w:hAnsi="Times New Roman"/>
          <w:color w:val="000000"/>
          <w:sz w:val="24"/>
          <w:szCs w:val="24"/>
        </w:rPr>
        <w:t>Indokolt lenne szolgálati áganként meghatározni a kötelező darabokat. A minőséggel kapcsolatban is számos panasz érkezett (műszáltartalom stb.).</w:t>
      </w:r>
    </w:p>
    <w:p w:rsidR="006C20B6" w:rsidRPr="006C20B6" w:rsidRDefault="006C20B6" w:rsidP="0045786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95713">
        <w:rPr>
          <w:rFonts w:ascii="Times New Roman" w:eastAsia="Times New Roman" w:hAnsi="Times New Roman"/>
          <w:b/>
          <w:sz w:val="24"/>
          <w:szCs w:val="24"/>
          <w:lang w:eastAsia="hu-HU"/>
        </w:rPr>
        <w:t>Rendőr Szakszervezet</w:t>
      </w:r>
      <w:r w:rsidR="002A3B93">
        <w:rPr>
          <w:rFonts w:ascii="Times New Roman" w:eastAsia="Times New Roman" w:hAnsi="Times New Roman"/>
          <w:b/>
          <w:sz w:val="24"/>
          <w:szCs w:val="24"/>
          <w:lang w:eastAsia="hu-HU"/>
        </w:rPr>
        <w:t>e</w:t>
      </w:r>
      <w:r w:rsidRPr="00E95713">
        <w:rPr>
          <w:rFonts w:ascii="Times New Roman" w:eastAsia="Times New Roman" w:hAnsi="Times New Roman"/>
          <w:b/>
          <w:sz w:val="24"/>
          <w:szCs w:val="24"/>
          <w:lang w:eastAsia="hu-HU"/>
        </w:rPr>
        <w:t>k Védegylete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(RSZV)</w:t>
      </w:r>
      <w:r w:rsidR="002A3B93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2A3B93">
        <w:rPr>
          <w:rFonts w:ascii="Times New Roman" w:eastAsia="Times New Roman" w:hAnsi="Times New Roman"/>
          <w:sz w:val="24"/>
          <w:szCs w:val="24"/>
          <w:lang w:eastAsia="hu-HU"/>
        </w:rPr>
        <w:t>kiemelte, hogy a ruházati termékek drágák</w:t>
      </w:r>
      <w:r w:rsidR="00357B45">
        <w:rPr>
          <w:rFonts w:ascii="Times New Roman" w:eastAsia="Times New Roman" w:hAnsi="Times New Roman"/>
          <w:sz w:val="24"/>
          <w:szCs w:val="24"/>
          <w:lang w:eastAsia="hu-HU"/>
        </w:rPr>
        <w:t xml:space="preserve">, sok esetben nem a márkaboltban vásárolnak ruházati termékeket a </w:t>
      </w:r>
      <w:proofErr w:type="gramStart"/>
      <w:r w:rsidR="00357B45">
        <w:rPr>
          <w:rFonts w:ascii="Times New Roman" w:eastAsia="Times New Roman" w:hAnsi="Times New Roman"/>
          <w:sz w:val="24"/>
          <w:szCs w:val="24"/>
          <w:lang w:eastAsia="hu-HU"/>
        </w:rPr>
        <w:t>kollégák</w:t>
      </w:r>
      <w:proofErr w:type="gramEnd"/>
      <w:r w:rsidR="00357B45">
        <w:rPr>
          <w:rFonts w:ascii="Times New Roman" w:eastAsia="Times New Roman" w:hAnsi="Times New Roman"/>
          <w:sz w:val="24"/>
          <w:szCs w:val="24"/>
          <w:lang w:eastAsia="hu-HU"/>
        </w:rPr>
        <w:t xml:space="preserve">, hanem máshonnan rendelik meg, garanciával (vidéken semmilyen formában nem engedik a nem rendszeresített ruházatot). </w:t>
      </w:r>
      <w:r w:rsidR="00DD3D0E">
        <w:rPr>
          <w:rFonts w:ascii="Times New Roman" w:eastAsia="Times New Roman" w:hAnsi="Times New Roman"/>
          <w:sz w:val="24"/>
          <w:szCs w:val="24"/>
          <w:lang w:eastAsia="hu-HU"/>
        </w:rPr>
        <w:t xml:space="preserve">A ruházati utánpótlás összege csak a </w:t>
      </w:r>
      <w:r w:rsidR="00DD3D0E">
        <w:rPr>
          <w:rFonts w:ascii="Times New Roman" w:eastAsia="Times New Roman" w:hAnsi="Times New Roman"/>
          <w:sz w:val="24"/>
          <w:szCs w:val="24"/>
          <w:lang w:eastAsia="hu-HU"/>
        </w:rPr>
        <w:lastRenderedPageBreak/>
        <w:t>legszükségesebb cikkekre elegendő</w:t>
      </w:r>
      <w:r w:rsidR="000D3309">
        <w:rPr>
          <w:rFonts w:ascii="Times New Roman" w:eastAsia="Times New Roman" w:hAnsi="Times New Roman"/>
          <w:sz w:val="24"/>
          <w:szCs w:val="24"/>
          <w:lang w:eastAsia="hu-HU"/>
        </w:rPr>
        <w:t xml:space="preserve"> (a cipők, bakancsok nagyon gyorsan </w:t>
      </w:r>
      <w:proofErr w:type="spellStart"/>
      <w:r w:rsidR="000D3309">
        <w:rPr>
          <w:rFonts w:ascii="Times New Roman" w:eastAsia="Times New Roman" w:hAnsi="Times New Roman"/>
          <w:sz w:val="24"/>
          <w:szCs w:val="24"/>
          <w:lang w:eastAsia="hu-HU"/>
        </w:rPr>
        <w:t>tönkremennek</w:t>
      </w:r>
      <w:proofErr w:type="spellEnd"/>
      <w:r w:rsidR="000D3309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DD3D0E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F93595">
        <w:rPr>
          <w:rFonts w:ascii="Times New Roman" w:eastAsia="Times New Roman" w:hAnsi="Times New Roman"/>
          <w:sz w:val="24"/>
          <w:szCs w:val="24"/>
          <w:lang w:eastAsia="hu-HU"/>
        </w:rPr>
        <w:t xml:space="preserve"> Fontos lenne, hogy azonos szolgálati helyen azonos felszere</w:t>
      </w:r>
      <w:r w:rsidR="00940316">
        <w:rPr>
          <w:rFonts w:ascii="Times New Roman" w:eastAsia="Times New Roman" w:hAnsi="Times New Roman"/>
          <w:sz w:val="24"/>
          <w:szCs w:val="24"/>
          <w:lang w:eastAsia="hu-HU"/>
        </w:rPr>
        <w:t xml:space="preserve">léssel rendelkezzen az állomány, a rendszer sem segíti a </w:t>
      </w:r>
      <w:proofErr w:type="gramStart"/>
      <w:r w:rsidR="00940316">
        <w:rPr>
          <w:rFonts w:ascii="Times New Roman" w:eastAsia="Times New Roman" w:hAnsi="Times New Roman"/>
          <w:sz w:val="24"/>
          <w:szCs w:val="24"/>
          <w:lang w:eastAsia="hu-HU"/>
        </w:rPr>
        <w:t>problémák</w:t>
      </w:r>
      <w:proofErr w:type="gramEnd"/>
      <w:r w:rsidR="00940316">
        <w:rPr>
          <w:rFonts w:ascii="Times New Roman" w:eastAsia="Times New Roman" w:hAnsi="Times New Roman"/>
          <w:sz w:val="24"/>
          <w:szCs w:val="24"/>
          <w:lang w:eastAsia="hu-HU"/>
        </w:rPr>
        <w:t xml:space="preserve"> megoldását.</w:t>
      </w:r>
      <w:r w:rsidR="00357B45">
        <w:rPr>
          <w:rFonts w:ascii="Times New Roman" w:eastAsia="Times New Roman" w:hAnsi="Times New Roman"/>
          <w:sz w:val="24"/>
          <w:szCs w:val="24"/>
          <w:lang w:eastAsia="hu-HU"/>
        </w:rPr>
        <w:t xml:space="preserve">    </w:t>
      </w:r>
    </w:p>
    <w:p w:rsidR="00457865" w:rsidRPr="0048240C" w:rsidRDefault="00457865" w:rsidP="00D76FB3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>Tettrekész</w:t>
      </w:r>
      <w:proofErr w:type="spellEnd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Magyar Rendőrség Szakszervezete (TMRSZ)</w:t>
      </w:r>
      <w:r w:rsidR="00D76FB3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="002262DD" w:rsidRPr="002262DD">
        <w:rPr>
          <w:rFonts w:ascii="Times New Roman" w:eastAsia="Times New Roman" w:hAnsi="Times New Roman"/>
          <w:sz w:val="24"/>
          <w:szCs w:val="24"/>
          <w:lang w:eastAsia="hu-HU"/>
        </w:rPr>
        <w:t>a szakszervezetek az észr</w:t>
      </w:r>
      <w:r w:rsidR="004B5100">
        <w:rPr>
          <w:rFonts w:ascii="Times New Roman" w:eastAsia="Times New Roman" w:hAnsi="Times New Roman"/>
          <w:sz w:val="24"/>
          <w:szCs w:val="24"/>
          <w:lang w:eastAsia="hu-HU"/>
        </w:rPr>
        <w:t>e</w:t>
      </w:r>
      <w:r w:rsidR="002262DD" w:rsidRPr="002262DD">
        <w:rPr>
          <w:rFonts w:ascii="Times New Roman" w:eastAsia="Times New Roman" w:hAnsi="Times New Roman"/>
          <w:sz w:val="24"/>
          <w:szCs w:val="24"/>
          <w:lang w:eastAsia="hu-HU"/>
        </w:rPr>
        <w:t xml:space="preserve">vételekkel, javaslataikkal, a </w:t>
      </w:r>
      <w:proofErr w:type="gramStart"/>
      <w:r w:rsidR="002262DD" w:rsidRPr="002262DD">
        <w:rPr>
          <w:rFonts w:ascii="Times New Roman" w:eastAsia="Times New Roman" w:hAnsi="Times New Roman"/>
          <w:sz w:val="24"/>
          <w:szCs w:val="24"/>
          <w:lang w:eastAsia="hu-HU"/>
        </w:rPr>
        <w:t>problémák</w:t>
      </w:r>
      <w:proofErr w:type="gramEnd"/>
      <w:r w:rsidR="002262DD" w:rsidRPr="002262DD">
        <w:rPr>
          <w:rFonts w:ascii="Times New Roman" w:eastAsia="Times New Roman" w:hAnsi="Times New Roman"/>
          <w:sz w:val="24"/>
          <w:szCs w:val="24"/>
          <w:lang w:eastAsia="hu-HU"/>
        </w:rPr>
        <w:t xml:space="preserve"> jelzésével nem a munkáltatót </w:t>
      </w:r>
      <w:r w:rsidR="002262DD">
        <w:rPr>
          <w:rFonts w:ascii="Times New Roman" w:eastAsia="Times New Roman" w:hAnsi="Times New Roman"/>
          <w:sz w:val="24"/>
          <w:szCs w:val="24"/>
          <w:lang w:eastAsia="hu-HU"/>
        </w:rPr>
        <w:t xml:space="preserve">kívánják támadni. </w:t>
      </w:r>
      <w:r w:rsidR="004B5100">
        <w:rPr>
          <w:rFonts w:ascii="Times New Roman" w:eastAsia="Times New Roman" w:hAnsi="Times New Roman"/>
          <w:sz w:val="24"/>
          <w:szCs w:val="24"/>
          <w:lang w:eastAsia="hu-HU"/>
        </w:rPr>
        <w:t>Fontosnak tartják a munkáltató tájékoztatását az állomány impulzusairól, véleményéről</w:t>
      </w:r>
      <w:r w:rsidR="0048240C">
        <w:rPr>
          <w:rFonts w:ascii="Times New Roman" w:eastAsia="Times New Roman" w:hAnsi="Times New Roman"/>
          <w:sz w:val="24"/>
          <w:szCs w:val="24"/>
          <w:lang w:eastAsia="hu-HU"/>
        </w:rPr>
        <w:t>, örvendetes a hivatkozott szakmai egyeztetés a BÉT-GHÁT-SZÜHÁT között a tárgykörben</w:t>
      </w:r>
      <w:r w:rsidR="00B64382">
        <w:rPr>
          <w:rFonts w:ascii="Times New Roman" w:eastAsia="Times New Roman" w:hAnsi="Times New Roman"/>
          <w:sz w:val="24"/>
          <w:szCs w:val="24"/>
          <w:lang w:eastAsia="hu-HU"/>
        </w:rPr>
        <w:t xml:space="preserve"> (hatoldalas anyagot állítottak össze a GHÁT részére)</w:t>
      </w:r>
      <w:r w:rsidR="004B5100"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r w:rsidR="002262DD">
        <w:rPr>
          <w:rFonts w:ascii="Times New Roman" w:eastAsia="Times New Roman" w:hAnsi="Times New Roman"/>
          <w:sz w:val="24"/>
          <w:szCs w:val="24"/>
          <w:lang w:eastAsia="hu-HU"/>
        </w:rPr>
        <w:t xml:space="preserve">A ruházati ellátás tekintetében </w:t>
      </w:r>
      <w:r w:rsidR="002262DD">
        <w:rPr>
          <w:rFonts w:ascii="Times New Roman" w:hAnsi="Times New Roman"/>
          <w:sz w:val="24"/>
          <w:szCs w:val="24"/>
        </w:rPr>
        <w:t>az utánpótlási szerződések után érdeklődnek, nem a megrendelésről</w:t>
      </w:r>
      <w:r w:rsidR="002262DD" w:rsidRPr="003E31AD">
        <w:rPr>
          <w:rFonts w:ascii="Times New Roman" w:hAnsi="Times New Roman"/>
          <w:sz w:val="24"/>
          <w:szCs w:val="24"/>
          <w:lang w:eastAsia="hu-HU"/>
        </w:rPr>
        <w:t>.</w:t>
      </w:r>
      <w:r w:rsidR="004B5100"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:rsidR="0048240C" w:rsidRPr="0048240C" w:rsidRDefault="0048240C" w:rsidP="0048240C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48240C">
        <w:rPr>
          <w:rFonts w:ascii="Times New Roman" w:eastAsia="Times New Roman" w:hAnsi="Times New Roman"/>
          <w:sz w:val="24"/>
          <w:szCs w:val="24"/>
          <w:lang w:eastAsia="hu-HU"/>
        </w:rPr>
        <w:t>Usanka</w:t>
      </w:r>
      <w:proofErr w:type="spellEnd"/>
      <w:r w:rsidRPr="0048240C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873127">
        <w:rPr>
          <w:rFonts w:ascii="Times New Roman" w:eastAsia="Times New Roman" w:hAnsi="Times New Roman"/>
          <w:sz w:val="24"/>
          <w:szCs w:val="24"/>
          <w:lang w:eastAsia="hu-HU"/>
        </w:rPr>
        <w:t xml:space="preserve">idejétmúlt, annak </w:t>
      </w:r>
      <w:r w:rsidRPr="0048240C">
        <w:rPr>
          <w:rFonts w:ascii="Times New Roman" w:eastAsia="Times New Roman" w:hAnsi="Times New Roman"/>
          <w:sz w:val="24"/>
          <w:szCs w:val="24"/>
          <w:lang w:eastAsia="hu-HU"/>
        </w:rPr>
        <w:t>kivezetését javasolják</w:t>
      </w:r>
      <w:r w:rsidR="00873127">
        <w:rPr>
          <w:rFonts w:ascii="Times New Roman" w:eastAsia="Times New Roman" w:hAnsi="Times New Roman"/>
          <w:sz w:val="24"/>
          <w:szCs w:val="24"/>
          <w:lang w:eastAsia="hu-HU"/>
        </w:rPr>
        <w:t>, a kötött sapka jobb és kényelmesebb</w:t>
      </w:r>
      <w:r w:rsidRPr="0048240C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337E8B">
        <w:rPr>
          <w:rFonts w:ascii="Times New Roman" w:eastAsia="Times New Roman" w:hAnsi="Times New Roman"/>
          <w:sz w:val="24"/>
          <w:szCs w:val="24"/>
          <w:lang w:eastAsia="hu-HU"/>
        </w:rPr>
        <w:t xml:space="preserve"> Az ingek legalább 55%-a műszálas, indokolt lenne a minőségi előírások felülvizsgálata.</w:t>
      </w:r>
      <w:r w:rsidR="00F1262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536A17">
        <w:rPr>
          <w:rFonts w:ascii="Times New Roman" w:eastAsia="Times New Roman" w:hAnsi="Times New Roman"/>
          <w:sz w:val="24"/>
          <w:szCs w:val="24"/>
          <w:lang w:eastAsia="hu-HU"/>
        </w:rPr>
        <w:t>A felszólalás közben s</w:t>
      </w:r>
      <w:r w:rsidR="00F12623">
        <w:rPr>
          <w:rFonts w:ascii="Times New Roman" w:eastAsia="Times New Roman" w:hAnsi="Times New Roman"/>
          <w:sz w:val="24"/>
          <w:szCs w:val="24"/>
          <w:lang w:eastAsia="hu-HU"/>
        </w:rPr>
        <w:t>or került egy levált talpú szolgálati bakancs bemutatására</w:t>
      </w:r>
      <w:r w:rsidR="00872E34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536A17">
        <w:rPr>
          <w:rFonts w:ascii="Times New Roman" w:eastAsia="Times New Roman" w:hAnsi="Times New Roman"/>
          <w:sz w:val="24"/>
          <w:szCs w:val="24"/>
          <w:lang w:eastAsia="hu-HU"/>
        </w:rPr>
        <w:t>(</w:t>
      </w:r>
      <w:r w:rsidR="00872E34">
        <w:rPr>
          <w:rFonts w:ascii="Times New Roman" w:eastAsia="Times New Roman" w:hAnsi="Times New Roman"/>
          <w:sz w:val="24"/>
          <w:szCs w:val="24"/>
          <w:lang w:eastAsia="hu-HU"/>
        </w:rPr>
        <w:t xml:space="preserve">alapvető gond lehet a technológiával, mert tömeges a </w:t>
      </w:r>
      <w:proofErr w:type="gramStart"/>
      <w:r w:rsidR="00872E34">
        <w:rPr>
          <w:rFonts w:ascii="Times New Roman" w:eastAsia="Times New Roman" w:hAnsi="Times New Roman"/>
          <w:sz w:val="24"/>
          <w:szCs w:val="24"/>
          <w:lang w:eastAsia="hu-HU"/>
        </w:rPr>
        <w:t>probléma</w:t>
      </w:r>
      <w:proofErr w:type="gramEnd"/>
      <w:r w:rsidR="00872E34">
        <w:rPr>
          <w:rFonts w:ascii="Times New Roman" w:eastAsia="Times New Roman" w:hAnsi="Times New Roman"/>
          <w:sz w:val="24"/>
          <w:szCs w:val="24"/>
          <w:lang w:eastAsia="hu-HU"/>
        </w:rPr>
        <w:t>, javasolt a műszaki dokumentáció áttekintése).</w:t>
      </w:r>
    </w:p>
    <w:p w:rsidR="00457865" w:rsidRPr="00DB7DE4" w:rsidRDefault="00457865" w:rsidP="0045786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F36B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Hivatásos Tűzoltók Független Szakszervezete (HTFSZ) </w:t>
      </w:r>
    </w:p>
    <w:p w:rsidR="00AC3BC3" w:rsidRDefault="00006EE7" w:rsidP="00006EE7">
      <w:pPr>
        <w:pStyle w:val="Default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Továbbra is kéri, hogy a</w:t>
      </w:r>
      <w:r w:rsidR="00AC3BC3" w:rsidRPr="00941E2B">
        <w:rPr>
          <w:rFonts w:ascii="Times New Roman" w:hAnsi="Times New Roman" w:cs="Times New Roman"/>
        </w:rPr>
        <w:t xml:space="preserve"> hivatali munkaidő után a rövidnadrág </w:t>
      </w:r>
      <w:r>
        <w:rPr>
          <w:rFonts w:ascii="Times New Roman" w:hAnsi="Times New Roman" w:cs="Times New Roman"/>
        </w:rPr>
        <w:t xml:space="preserve">viselését </w:t>
      </w:r>
      <w:r w:rsidR="00AC3BC3" w:rsidRPr="00941E2B">
        <w:rPr>
          <w:rFonts w:ascii="Times New Roman" w:hAnsi="Times New Roman" w:cs="Times New Roman"/>
        </w:rPr>
        <w:t>engedélyez</w:t>
      </w:r>
      <w:r>
        <w:rPr>
          <w:rFonts w:ascii="Times New Roman" w:hAnsi="Times New Roman" w:cs="Times New Roman"/>
        </w:rPr>
        <w:t>zék</w:t>
      </w:r>
      <w:r w:rsidR="00AC3BC3" w:rsidRPr="00941E2B">
        <w:rPr>
          <w:rFonts w:ascii="Times New Roman" w:hAnsi="Times New Roman" w:cs="Times New Roman"/>
        </w:rPr>
        <w:t xml:space="preserve"> </w:t>
      </w:r>
      <w:r w:rsidR="00AC3BC3">
        <w:rPr>
          <w:rFonts w:ascii="Times New Roman" w:hAnsi="Times New Roman" w:cs="Times New Roman"/>
        </w:rPr>
        <w:t>az</w:t>
      </w:r>
      <w:r w:rsidR="00AC3BC3" w:rsidRPr="00941E2B">
        <w:rPr>
          <w:rFonts w:ascii="Times New Roman" w:hAnsi="Times New Roman" w:cs="Times New Roman"/>
        </w:rPr>
        <w:t xml:space="preserve"> állomány</w:t>
      </w:r>
      <w:r>
        <w:rPr>
          <w:rFonts w:ascii="Times New Roman" w:hAnsi="Times New Roman" w:cs="Times New Roman"/>
        </w:rPr>
        <w:t xml:space="preserve"> számára</w:t>
      </w:r>
      <w:r w:rsidR="00AC3BC3" w:rsidRPr="00941E2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mely </w:t>
      </w:r>
      <w:r w:rsidR="00AC3BC3">
        <w:rPr>
          <w:rFonts w:ascii="Times New Roman" w:hAnsi="Times New Roman" w:cs="Times New Roman"/>
        </w:rPr>
        <w:t>a riasztási idő</w:t>
      </w:r>
      <w:r>
        <w:rPr>
          <w:rFonts w:ascii="Times New Roman" w:hAnsi="Times New Roman" w:cs="Times New Roman"/>
        </w:rPr>
        <w:t xml:space="preserve"> betartását nem befolyásolja.</w:t>
      </w:r>
      <w:r w:rsidR="00AC3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Kérdésként merült fel, miért kell a</w:t>
      </w:r>
      <w:r w:rsidR="00AC3BC3">
        <w:rPr>
          <w:rFonts w:ascii="Times New Roman" w:hAnsi="Times New Roman" w:cs="Times New Roman"/>
        </w:rPr>
        <w:t>célbetétes cipő</w:t>
      </w:r>
      <w:r>
        <w:rPr>
          <w:rFonts w:ascii="Times New Roman" w:hAnsi="Times New Roman" w:cs="Times New Roman"/>
        </w:rPr>
        <w:t xml:space="preserve">t hordani </w:t>
      </w:r>
      <w:r w:rsidR="00AC3BC3">
        <w:rPr>
          <w:rFonts w:ascii="Times New Roman" w:hAnsi="Times New Roman" w:cs="Times New Roman"/>
        </w:rPr>
        <w:t xml:space="preserve">egész nap pl. oktatás közben </w:t>
      </w:r>
      <w:r>
        <w:rPr>
          <w:rFonts w:ascii="Times New Roman" w:hAnsi="Times New Roman" w:cs="Times New Roman"/>
        </w:rPr>
        <w:t xml:space="preserve">is; indítványozza a szakszervezet, hogy ne </w:t>
      </w:r>
      <w:r w:rsidR="00AC3BC3">
        <w:rPr>
          <w:rFonts w:ascii="Times New Roman" w:hAnsi="Times New Roman" w:cs="Times New Roman"/>
        </w:rPr>
        <w:t>legyen acélbet</w:t>
      </w:r>
      <w:r>
        <w:rPr>
          <w:rFonts w:ascii="Times New Roman" w:hAnsi="Times New Roman" w:cs="Times New Roman"/>
        </w:rPr>
        <w:t>é</w:t>
      </w:r>
      <w:r w:rsidR="00AC3BC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</w:t>
      </w:r>
      <w:r w:rsidR="00AC3BC3">
        <w:rPr>
          <w:rFonts w:ascii="Times New Roman" w:hAnsi="Times New Roman" w:cs="Times New Roman"/>
        </w:rPr>
        <w:t>s a cipő). Felmerült az igény a szolgálati pulóver bevez</w:t>
      </w:r>
      <w:r>
        <w:rPr>
          <w:rFonts w:ascii="Times New Roman" w:hAnsi="Times New Roman" w:cs="Times New Roman"/>
        </w:rPr>
        <w:t>e</w:t>
      </w:r>
      <w:r w:rsidR="00AC3BC3">
        <w:rPr>
          <w:rFonts w:ascii="Times New Roman" w:hAnsi="Times New Roman" w:cs="Times New Roman"/>
        </w:rPr>
        <w:t>tés</w:t>
      </w:r>
      <w:r>
        <w:rPr>
          <w:rFonts w:ascii="Times New Roman" w:hAnsi="Times New Roman" w:cs="Times New Roman"/>
        </w:rPr>
        <w:t>ére</w:t>
      </w:r>
      <w:r w:rsidR="00AC3BC3">
        <w:rPr>
          <w:rFonts w:ascii="Times New Roman" w:hAnsi="Times New Roman" w:cs="Times New Roman"/>
        </w:rPr>
        <w:t xml:space="preserve"> (akár hosszúujjú póló).  </w:t>
      </w:r>
    </w:p>
    <w:p w:rsidR="003E31AD" w:rsidRPr="003E31AD" w:rsidRDefault="003E31AD" w:rsidP="003E3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E31AD" w:rsidRDefault="002542A5" w:rsidP="003E31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1AD">
        <w:rPr>
          <w:rFonts w:ascii="Times New Roman" w:hAnsi="Times New Roman" w:cs="Times New Roman"/>
          <w:b/>
          <w:sz w:val="24"/>
          <w:szCs w:val="24"/>
        </w:rPr>
        <w:t>Simon Nimród főosztályvezető</w:t>
      </w:r>
      <w:r>
        <w:rPr>
          <w:rFonts w:ascii="Times New Roman" w:hAnsi="Times New Roman" w:cs="Times New Roman"/>
          <w:b/>
          <w:sz w:val="24"/>
          <w:szCs w:val="24"/>
        </w:rPr>
        <w:t xml:space="preserve"> úr </w:t>
      </w:r>
      <w:r w:rsidRPr="002542A5">
        <w:rPr>
          <w:rFonts w:ascii="Times New Roman" w:hAnsi="Times New Roman" w:cs="Times New Roman"/>
          <w:sz w:val="24"/>
          <w:szCs w:val="24"/>
        </w:rPr>
        <w:t xml:space="preserve">az alábbiakban </w:t>
      </w:r>
      <w:proofErr w:type="gramStart"/>
      <w:r w:rsidRPr="002542A5">
        <w:rPr>
          <w:rFonts w:ascii="Times New Roman" w:hAnsi="Times New Roman" w:cs="Times New Roman"/>
          <w:sz w:val="24"/>
          <w:szCs w:val="24"/>
        </w:rPr>
        <w:t>reagált</w:t>
      </w:r>
      <w:proofErr w:type="gramEnd"/>
      <w:r w:rsidRPr="002542A5">
        <w:rPr>
          <w:rFonts w:ascii="Times New Roman" w:hAnsi="Times New Roman" w:cs="Times New Roman"/>
          <w:sz w:val="24"/>
          <w:szCs w:val="24"/>
        </w:rPr>
        <w:t xml:space="preserve"> a fenn elhangzottakra:</w:t>
      </w:r>
    </w:p>
    <w:p w:rsidR="002542A5" w:rsidRDefault="0073285D" w:rsidP="002542A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ruházati fejlesztés menete: </w:t>
      </w:r>
      <w:r w:rsidR="002542A5" w:rsidRPr="002542A5">
        <w:rPr>
          <w:rFonts w:ascii="Times New Roman" w:eastAsia="Times New Roman" w:hAnsi="Times New Roman"/>
          <w:sz w:val="24"/>
          <w:szCs w:val="24"/>
          <w:lang w:eastAsia="hu-HU"/>
        </w:rPr>
        <w:t xml:space="preserve">az állomány részéről </w:t>
      </w:r>
      <w:r w:rsidR="009B2502">
        <w:rPr>
          <w:rFonts w:ascii="Times New Roman" w:eastAsia="Times New Roman" w:hAnsi="Times New Roman"/>
          <w:sz w:val="24"/>
          <w:szCs w:val="24"/>
          <w:lang w:eastAsia="hu-HU"/>
        </w:rPr>
        <w:t>megfogalmazódik</w:t>
      </w:r>
      <w:r w:rsidR="002542A5">
        <w:rPr>
          <w:rFonts w:ascii="Times New Roman" w:eastAsia="Times New Roman" w:hAnsi="Times New Roman"/>
          <w:sz w:val="24"/>
          <w:szCs w:val="24"/>
          <w:lang w:eastAsia="hu-HU"/>
        </w:rPr>
        <w:t xml:space="preserve"> az igény, </w:t>
      </w:r>
      <w:r w:rsidR="009B2502">
        <w:rPr>
          <w:rFonts w:ascii="Times New Roman" w:eastAsia="Times New Roman" w:hAnsi="Times New Roman"/>
          <w:sz w:val="24"/>
          <w:szCs w:val="24"/>
          <w:lang w:eastAsia="hu-HU"/>
        </w:rPr>
        <w:t xml:space="preserve">a szerveken keresztül beérkezik, </w:t>
      </w:r>
      <w:r w:rsidR="002542A5">
        <w:rPr>
          <w:rFonts w:ascii="Times New Roman" w:eastAsia="Times New Roman" w:hAnsi="Times New Roman"/>
          <w:sz w:val="24"/>
          <w:szCs w:val="24"/>
          <w:lang w:eastAsia="hu-HU"/>
        </w:rPr>
        <w:t>a BM jóváhagyja az éves fejlesztési tervet</w:t>
      </w:r>
      <w:r w:rsidR="009B2502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(fejlesztési igényeket a BM nem utasít el)</w:t>
      </w:r>
      <w:r w:rsidR="009B2502">
        <w:rPr>
          <w:rFonts w:ascii="Times New Roman" w:eastAsia="Times New Roman" w:hAnsi="Times New Roman"/>
          <w:sz w:val="24"/>
          <w:szCs w:val="24"/>
          <w:lang w:eastAsia="hu-HU"/>
        </w:rPr>
        <w:t>;</w:t>
      </w:r>
    </w:p>
    <w:p w:rsidR="0073285D" w:rsidRDefault="009B2502" w:rsidP="002542A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bűnügyi szervek részére elrendelésre került, hogy a </w:t>
      </w:r>
      <w:r w:rsidR="0073285D">
        <w:rPr>
          <w:rFonts w:ascii="Times New Roman" w:eastAsia="Times New Roman" w:hAnsi="Times New Roman"/>
          <w:sz w:val="24"/>
          <w:szCs w:val="24"/>
          <w:lang w:eastAsia="hu-HU"/>
        </w:rPr>
        <w:t>ruházati szemle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keretében </w:t>
      </w:r>
      <w:r w:rsidR="0073285D">
        <w:rPr>
          <w:rFonts w:ascii="Times New Roman" w:eastAsia="Times New Roman" w:hAnsi="Times New Roman"/>
          <w:sz w:val="24"/>
          <w:szCs w:val="24"/>
          <w:lang w:eastAsia="hu-HU"/>
        </w:rPr>
        <w:t xml:space="preserve">az állomány észrevételeit is </w:t>
      </w:r>
      <w:proofErr w:type="spellStart"/>
      <w:r w:rsidR="0073285D">
        <w:rPr>
          <w:rFonts w:ascii="Times New Roman" w:eastAsia="Times New Roman" w:hAnsi="Times New Roman"/>
          <w:sz w:val="24"/>
          <w:szCs w:val="24"/>
          <w:lang w:eastAsia="hu-HU"/>
        </w:rPr>
        <w:t>gyűjt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s</w:t>
      </w:r>
      <w:r w:rsidR="00596950">
        <w:rPr>
          <w:rFonts w:ascii="Times New Roman" w:eastAsia="Times New Roman" w:hAnsi="Times New Roman"/>
          <w:sz w:val="24"/>
          <w:szCs w:val="24"/>
          <w:lang w:eastAsia="hu-HU"/>
        </w:rPr>
        <w:t>ék</w:t>
      </w:r>
      <w:proofErr w:type="spellEnd"/>
      <w:r w:rsidR="00596950">
        <w:rPr>
          <w:rFonts w:ascii="Times New Roman" w:eastAsia="Times New Roman" w:hAnsi="Times New Roman"/>
          <w:sz w:val="24"/>
          <w:szCs w:val="24"/>
          <w:lang w:eastAsia="hu-HU"/>
        </w:rPr>
        <w:t xml:space="preserve"> össze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, amiket BM </w:t>
      </w:r>
      <w:r w:rsidR="00596950">
        <w:rPr>
          <w:rFonts w:ascii="Times New Roman" w:eastAsia="Times New Roman" w:hAnsi="Times New Roman"/>
          <w:sz w:val="24"/>
          <w:szCs w:val="24"/>
          <w:lang w:eastAsia="hu-HU"/>
        </w:rPr>
        <w:t xml:space="preserve">az éves összesítésekor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megvizsgál;</w:t>
      </w:r>
    </w:p>
    <w:p w:rsidR="009B2502" w:rsidRDefault="009B2502" w:rsidP="002542A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ruházati termékek bevezetését csapatpróba előzi meg</w:t>
      </w:r>
      <w:r w:rsidR="00113B2A">
        <w:rPr>
          <w:rFonts w:ascii="Times New Roman" w:eastAsia="Times New Roman" w:hAnsi="Times New Roman"/>
          <w:sz w:val="24"/>
          <w:szCs w:val="24"/>
          <w:lang w:eastAsia="hu-HU"/>
        </w:rPr>
        <w:t xml:space="preserve"> (a termékek anyagösszetételét laboratóriumok is vizsgálják)</w:t>
      </w:r>
      <w:r w:rsidR="004F6CD9">
        <w:rPr>
          <w:rFonts w:ascii="Times New Roman" w:eastAsia="Times New Roman" w:hAnsi="Times New Roman"/>
          <w:sz w:val="24"/>
          <w:szCs w:val="24"/>
          <w:lang w:eastAsia="hu-HU"/>
        </w:rPr>
        <w:t>, a csapatpróba eredmények alapján vezetik be a termékeket</w:t>
      </w:r>
      <w:r w:rsidR="00A27E98">
        <w:rPr>
          <w:rFonts w:ascii="Times New Roman" w:eastAsia="Times New Roman" w:hAnsi="Times New Roman"/>
          <w:sz w:val="24"/>
          <w:szCs w:val="24"/>
          <w:lang w:eastAsia="hu-HU"/>
        </w:rPr>
        <w:t>;</w:t>
      </w:r>
    </w:p>
    <w:p w:rsidR="00875CCF" w:rsidRDefault="004F6CD9" w:rsidP="00E3566C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A27E98">
        <w:rPr>
          <w:rFonts w:ascii="Times New Roman" w:eastAsia="Times New Roman" w:hAnsi="Times New Roman"/>
          <w:sz w:val="24"/>
          <w:szCs w:val="24"/>
          <w:lang w:eastAsia="hu-HU"/>
        </w:rPr>
        <w:t>minőség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tekintetében</w:t>
      </w:r>
      <w:r w:rsidR="00B70F35">
        <w:rPr>
          <w:rFonts w:ascii="Times New Roman" w:eastAsia="Times New Roman" w:hAnsi="Times New Roman"/>
          <w:sz w:val="24"/>
          <w:szCs w:val="24"/>
          <w:lang w:eastAsia="hu-HU"/>
        </w:rPr>
        <w:t xml:space="preserve"> nagyon sok észrevétel érkezett</w:t>
      </w:r>
      <w:r w:rsidR="00A27E98">
        <w:rPr>
          <w:rFonts w:ascii="Times New Roman" w:eastAsia="Times New Roman" w:hAnsi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ruházati illetmény </w:t>
      </w:r>
      <w:r w:rsidR="00B70F35">
        <w:rPr>
          <w:rFonts w:ascii="Times New Roman" w:eastAsia="Times New Roman" w:hAnsi="Times New Roman"/>
          <w:sz w:val="24"/>
          <w:szCs w:val="24"/>
          <w:lang w:eastAsia="hu-HU"/>
        </w:rPr>
        <w:t xml:space="preserve">nagy része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ott van az állománynál, lehet látni, ki mire költi az összeget.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egyedi esetek, </w:t>
      </w:r>
      <w:r w:rsidR="00B70F35">
        <w:rPr>
          <w:rFonts w:ascii="Times New Roman" w:eastAsia="Times New Roman" w:hAnsi="Times New Roman"/>
          <w:sz w:val="24"/>
          <w:szCs w:val="24"/>
          <w:lang w:eastAsia="hu-HU"/>
        </w:rPr>
        <w:t>észrevétel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ek </w:t>
      </w:r>
      <w:r w:rsidR="00B70F35">
        <w:rPr>
          <w:rFonts w:ascii="Times New Roman" w:eastAsia="Times New Roman" w:hAnsi="Times New Roman"/>
          <w:sz w:val="24"/>
          <w:szCs w:val="24"/>
          <w:lang w:eastAsia="hu-HU"/>
        </w:rPr>
        <w:t>tényszerű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>, egyenkénti vizsgálata</w:t>
      </w:r>
      <w:r w:rsidR="00B70F35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indokolt (kinél, mely termék esetében, milyen </w:t>
      </w:r>
      <w:proofErr w:type="gramStart"/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>konkrét</w:t>
      </w:r>
      <w:proofErr w:type="gramEnd"/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 panasz merül fel)</w:t>
      </w:r>
      <w:r w:rsidR="00E3566C"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, a problémákról </w:t>
      </w:r>
      <w:r w:rsidRPr="00E3566C">
        <w:rPr>
          <w:rFonts w:ascii="Times New Roman" w:eastAsia="Times New Roman" w:hAnsi="Times New Roman"/>
          <w:sz w:val="24"/>
          <w:szCs w:val="24"/>
          <w:lang w:eastAsia="hu-HU"/>
        </w:rPr>
        <w:t>általánosságban beszél</w:t>
      </w:r>
      <w:r w:rsidR="00E3566C"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ni nem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>vezet célra</w:t>
      </w:r>
      <w:r w:rsidR="00B70F35"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E3566C">
        <w:rPr>
          <w:rFonts w:ascii="Times New Roman" w:eastAsia="Times New Roman" w:hAnsi="Times New Roman"/>
          <w:sz w:val="24"/>
          <w:szCs w:val="24"/>
          <w:lang w:eastAsia="hu-HU"/>
        </w:rPr>
        <w:t>GHÁT nyitott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 arra</w:t>
      </w:r>
      <w:r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, hogy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E3566C">
        <w:rPr>
          <w:rFonts w:ascii="Times New Roman" w:eastAsia="Times New Roman" w:hAnsi="Times New Roman"/>
          <w:sz w:val="24"/>
          <w:szCs w:val="24"/>
          <w:lang w:eastAsia="hu-HU"/>
        </w:rPr>
        <w:t>ruházati kérdésben</w:t>
      </w:r>
      <w:r w:rsidR="00B70F35"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 külön egyeztessen az érdekképviseletekkel a lehetséges megoldásokról, egyesével 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áttekintve </w:t>
      </w:r>
      <w:r w:rsidR="00B70F35" w:rsidRPr="00E3566C">
        <w:rPr>
          <w:rFonts w:ascii="Times New Roman" w:eastAsia="Times New Roman" w:hAnsi="Times New Roman"/>
          <w:sz w:val="24"/>
          <w:szCs w:val="24"/>
          <w:lang w:eastAsia="hu-HU"/>
        </w:rPr>
        <w:t>a p</w:t>
      </w:r>
      <w:r w:rsidR="0051554A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E3566C">
        <w:rPr>
          <w:rFonts w:ascii="Times New Roman" w:eastAsia="Times New Roman" w:hAnsi="Times New Roman"/>
          <w:sz w:val="24"/>
          <w:szCs w:val="24"/>
          <w:lang w:eastAsia="hu-HU"/>
        </w:rPr>
        <w:t>naszokat</w:t>
      </w:r>
      <w:r w:rsidR="00875CCF">
        <w:rPr>
          <w:rFonts w:ascii="Times New Roman" w:eastAsia="Times New Roman" w:hAnsi="Times New Roman"/>
          <w:sz w:val="24"/>
          <w:szCs w:val="24"/>
          <w:lang w:eastAsia="hu-HU"/>
        </w:rPr>
        <w:t>;</w:t>
      </w:r>
    </w:p>
    <w:p w:rsidR="00153018" w:rsidRDefault="00875CCF" w:rsidP="00E3566C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BV részéről mindent megtesznek a garanciális termékek kicserélésére</w:t>
      </w:r>
      <w:r w:rsidR="00153018">
        <w:rPr>
          <w:rFonts w:ascii="Times New Roman" w:eastAsia="Times New Roman" w:hAnsi="Times New Roman"/>
          <w:sz w:val="24"/>
          <w:szCs w:val="24"/>
          <w:lang w:eastAsia="hu-HU"/>
        </w:rPr>
        <w:t>;</w:t>
      </w:r>
    </w:p>
    <w:p w:rsidR="00113B2A" w:rsidRPr="00E3566C" w:rsidRDefault="00705800" w:rsidP="00E3566C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intézkedtek arra, hogy </w:t>
      </w:r>
      <w:r w:rsidR="00153018">
        <w:rPr>
          <w:rFonts w:ascii="Times New Roman" w:eastAsia="Times New Roman" w:hAnsi="Times New Roman"/>
          <w:sz w:val="24"/>
          <w:szCs w:val="24"/>
          <w:lang w:eastAsia="hu-HU"/>
        </w:rPr>
        <w:t>régi gyártású cipő ne kerüljön kiosztásra</w:t>
      </w:r>
      <w:r w:rsidR="00B70F35" w:rsidRPr="00E3566C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4F6CD9" w:rsidRPr="00E3566C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B70F35" w:rsidRDefault="00B70F35" w:rsidP="003E31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31AD" w:rsidRPr="006C0D92" w:rsidRDefault="00B70F35" w:rsidP="003E3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5E1">
        <w:rPr>
          <w:rFonts w:ascii="Times New Roman" w:hAnsi="Times New Roman" w:cs="Times New Roman"/>
          <w:b/>
          <w:sz w:val="24"/>
          <w:szCs w:val="24"/>
        </w:rPr>
        <w:t xml:space="preserve">Kucsera Miklós </w:t>
      </w:r>
      <w:r>
        <w:rPr>
          <w:rFonts w:ascii="Times New Roman" w:hAnsi="Times New Roman" w:cs="Times New Roman"/>
          <w:b/>
          <w:sz w:val="24"/>
          <w:szCs w:val="24"/>
        </w:rPr>
        <w:t xml:space="preserve">Oldalelnök </w:t>
      </w:r>
      <w:r w:rsidRPr="00A135E1">
        <w:rPr>
          <w:rFonts w:ascii="Times New Roman" w:hAnsi="Times New Roman" w:cs="Times New Roman"/>
          <w:b/>
          <w:sz w:val="24"/>
          <w:szCs w:val="24"/>
        </w:rPr>
        <w:t>úr</w:t>
      </w:r>
      <w:r w:rsidR="00E356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66C" w:rsidRPr="00E3566C">
        <w:rPr>
          <w:rFonts w:ascii="Times New Roman" w:hAnsi="Times New Roman" w:cs="Times New Roman"/>
          <w:sz w:val="24"/>
          <w:szCs w:val="24"/>
        </w:rPr>
        <w:t>javaslatként fogalmazta meg, hogy a csapatpróbákba vonják be az érdekképvise</w:t>
      </w:r>
      <w:r w:rsidR="00E3566C">
        <w:rPr>
          <w:rFonts w:ascii="Times New Roman" w:hAnsi="Times New Roman" w:cs="Times New Roman"/>
          <w:sz w:val="24"/>
          <w:szCs w:val="24"/>
        </w:rPr>
        <w:t>l</w:t>
      </w:r>
      <w:r w:rsidR="00E3566C" w:rsidRPr="00E3566C">
        <w:rPr>
          <w:rFonts w:ascii="Times New Roman" w:hAnsi="Times New Roman" w:cs="Times New Roman"/>
          <w:sz w:val="24"/>
          <w:szCs w:val="24"/>
        </w:rPr>
        <w:t>eteket</w:t>
      </w:r>
      <w:r w:rsidR="006C0D92">
        <w:rPr>
          <w:rFonts w:ascii="Times New Roman" w:hAnsi="Times New Roman" w:cs="Times New Roman"/>
          <w:sz w:val="24"/>
          <w:szCs w:val="24"/>
        </w:rPr>
        <w:t xml:space="preserve"> (javulna a koordináció)</w:t>
      </w:r>
      <w:r w:rsidR="00E3566C" w:rsidRPr="00E3566C">
        <w:rPr>
          <w:rFonts w:ascii="Times New Roman" w:hAnsi="Times New Roman" w:cs="Times New Roman"/>
          <w:sz w:val="24"/>
          <w:szCs w:val="24"/>
        </w:rPr>
        <w:t>.</w:t>
      </w:r>
      <w:r w:rsidR="006C0D92">
        <w:rPr>
          <w:rFonts w:ascii="Times New Roman" w:hAnsi="Times New Roman" w:cs="Times New Roman"/>
          <w:sz w:val="24"/>
          <w:szCs w:val="24"/>
        </w:rPr>
        <w:t xml:space="preserve"> Amennyiben új terméket kívánnak bevezetni, </w:t>
      </w:r>
      <w:r w:rsidR="00500DC7">
        <w:rPr>
          <w:rFonts w:ascii="Times New Roman" w:hAnsi="Times New Roman" w:cs="Times New Roman"/>
          <w:sz w:val="24"/>
          <w:szCs w:val="24"/>
        </w:rPr>
        <w:t xml:space="preserve">fejleszteni, </w:t>
      </w:r>
      <w:r w:rsidR="006C0D92">
        <w:rPr>
          <w:rFonts w:ascii="Times New Roman" w:hAnsi="Times New Roman" w:cs="Times New Roman"/>
          <w:sz w:val="24"/>
          <w:szCs w:val="24"/>
        </w:rPr>
        <w:t>a tervezés</w:t>
      </w:r>
      <w:r w:rsidR="00500DC7">
        <w:rPr>
          <w:rFonts w:ascii="Times New Roman" w:hAnsi="Times New Roman" w:cs="Times New Roman"/>
          <w:sz w:val="24"/>
          <w:szCs w:val="24"/>
        </w:rPr>
        <w:t>i folyamatba</w:t>
      </w:r>
      <w:r w:rsidR="006C0D92">
        <w:rPr>
          <w:rFonts w:ascii="Times New Roman" w:hAnsi="Times New Roman" w:cs="Times New Roman"/>
          <w:sz w:val="24"/>
          <w:szCs w:val="24"/>
        </w:rPr>
        <w:t xml:space="preserve"> szintén kerüljenek bevonásra az érdekképviseletek</w:t>
      </w:r>
      <w:r w:rsidR="00500DC7">
        <w:rPr>
          <w:rFonts w:ascii="Times New Roman" w:hAnsi="Times New Roman" w:cs="Times New Roman"/>
          <w:sz w:val="24"/>
          <w:szCs w:val="24"/>
        </w:rPr>
        <w:t xml:space="preserve"> (közös, egyeztetett javaslat jönne be a BM-be)</w:t>
      </w:r>
      <w:r w:rsidR="006C0D92">
        <w:rPr>
          <w:rFonts w:ascii="Times New Roman" w:hAnsi="Times New Roman" w:cs="Times New Roman"/>
          <w:sz w:val="24"/>
          <w:szCs w:val="24"/>
        </w:rPr>
        <w:t>.</w:t>
      </w:r>
      <w:r w:rsidR="00500DC7">
        <w:rPr>
          <w:rFonts w:ascii="Times New Roman" w:hAnsi="Times New Roman" w:cs="Times New Roman"/>
          <w:sz w:val="24"/>
          <w:szCs w:val="24"/>
        </w:rPr>
        <w:t xml:space="preserve"> </w:t>
      </w:r>
      <w:r w:rsidR="00D618CE">
        <w:rPr>
          <w:rFonts w:ascii="Times New Roman" w:hAnsi="Times New Roman" w:cs="Times New Roman"/>
          <w:sz w:val="24"/>
          <w:szCs w:val="24"/>
        </w:rPr>
        <w:t xml:space="preserve">RSZV: ha kell, </w:t>
      </w:r>
      <w:proofErr w:type="spellStart"/>
      <w:r w:rsidR="00D618CE">
        <w:rPr>
          <w:rFonts w:ascii="Times New Roman" w:hAnsi="Times New Roman" w:cs="Times New Roman"/>
          <w:sz w:val="24"/>
          <w:szCs w:val="24"/>
        </w:rPr>
        <w:t>nevesítve</w:t>
      </w:r>
      <w:proofErr w:type="spellEnd"/>
      <w:r w:rsidR="00D618CE">
        <w:rPr>
          <w:rFonts w:ascii="Times New Roman" w:hAnsi="Times New Roman" w:cs="Times New Roman"/>
          <w:sz w:val="24"/>
          <w:szCs w:val="24"/>
        </w:rPr>
        <w:t xml:space="preserve"> adnak listát.</w:t>
      </w:r>
    </w:p>
    <w:p w:rsidR="00B70F35" w:rsidRDefault="00B70F35" w:rsidP="003E3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2EF7" w:rsidRPr="002C683C" w:rsidRDefault="00662EF7" w:rsidP="003E3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Rendészeti és Közigazgatási Dolgozók Szakszervezet (RKDSZ):</w:t>
      </w:r>
      <w:r w:rsidR="002C68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C683C" w:rsidRPr="002C683C">
        <w:rPr>
          <w:rFonts w:ascii="Times New Roman" w:eastAsia="Times New Roman" w:hAnsi="Times New Roman" w:cs="Times New Roman"/>
          <w:sz w:val="24"/>
          <w:szCs w:val="24"/>
          <w:lang w:eastAsia="hu-HU"/>
        </w:rPr>
        <w:t>az osztrák társszervek</w:t>
      </w:r>
      <w:r w:rsidR="002C68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által hordott ruházati termékek </w:t>
      </w:r>
      <w:r w:rsidR="00D223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másfélszer </w:t>
      </w:r>
      <w:r w:rsidR="002C683C">
        <w:rPr>
          <w:rFonts w:ascii="Times New Roman" w:eastAsia="Times New Roman" w:hAnsi="Times New Roman" w:cs="Times New Roman"/>
          <w:sz w:val="24"/>
          <w:szCs w:val="24"/>
          <w:lang w:eastAsia="hu-HU"/>
        </w:rPr>
        <w:t>olcsóbbak, jobb minőségűek.</w:t>
      </w:r>
      <w:r w:rsidR="00D223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Nálunk a technológia nem frissül. Rugalmasabb ruházati ellátásra van szükség, indokolt lenne megnézni, máshol milyen termékeket hord az állomány (szomszédos országok, TEK stb.).</w:t>
      </w:r>
    </w:p>
    <w:p w:rsidR="00D22382" w:rsidRDefault="00D22382" w:rsidP="003E31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326" w:rsidRDefault="00D22382" w:rsidP="003E3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1AD">
        <w:rPr>
          <w:rFonts w:ascii="Times New Roman" w:hAnsi="Times New Roman" w:cs="Times New Roman"/>
          <w:b/>
          <w:sz w:val="24"/>
          <w:szCs w:val="24"/>
        </w:rPr>
        <w:lastRenderedPageBreak/>
        <w:t>Simon Nimród főosztályvezető</w:t>
      </w:r>
      <w:r>
        <w:rPr>
          <w:rFonts w:ascii="Times New Roman" w:hAnsi="Times New Roman" w:cs="Times New Roman"/>
          <w:b/>
          <w:sz w:val="24"/>
          <w:szCs w:val="24"/>
        </w:rPr>
        <w:t xml:space="preserve"> úr </w:t>
      </w:r>
      <w:r w:rsidR="00CC01D6" w:rsidRPr="00CC01D6">
        <w:rPr>
          <w:rFonts w:ascii="Times New Roman" w:hAnsi="Times New Roman" w:cs="Times New Roman"/>
          <w:sz w:val="24"/>
          <w:szCs w:val="24"/>
        </w:rPr>
        <w:t>hangsúlyozta, hogy ismerik a szomszédos országok ruházati termékeit</w:t>
      </w:r>
      <w:r w:rsidR="00C438AB">
        <w:rPr>
          <w:rFonts w:ascii="Times New Roman" w:hAnsi="Times New Roman" w:cs="Times New Roman"/>
          <w:sz w:val="24"/>
          <w:szCs w:val="24"/>
        </w:rPr>
        <w:t xml:space="preserve"> (az osztrák ruházati ellátás másként épül fel, központi ellátás van, nem kapják meg a ruhapénzt, természetbeni ellátásként kapnak ellátmányt)</w:t>
      </w:r>
      <w:r w:rsidR="00CC01D6" w:rsidRPr="00CC01D6">
        <w:rPr>
          <w:rFonts w:ascii="Times New Roman" w:hAnsi="Times New Roman" w:cs="Times New Roman"/>
          <w:sz w:val="24"/>
          <w:szCs w:val="24"/>
        </w:rPr>
        <w:t>.</w:t>
      </w:r>
      <w:r w:rsidR="00C43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326" w:rsidRDefault="005D5326" w:rsidP="003E3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1733" w:rsidRDefault="005D5326" w:rsidP="003E3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>Tettrekész</w:t>
      </w:r>
      <w:proofErr w:type="spellEnd"/>
      <w:r w:rsidRPr="005D2BB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Magyar Rendőrség Szakszervezete (TMRSZ)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="002F1733">
        <w:rPr>
          <w:rFonts w:ascii="Times New Roman" w:hAnsi="Times New Roman" w:cs="Times New Roman"/>
          <w:sz w:val="24"/>
          <w:szCs w:val="24"/>
        </w:rPr>
        <w:t>akik nem tudtak</w:t>
      </w:r>
      <w:r>
        <w:rPr>
          <w:rFonts w:ascii="Times New Roman" w:hAnsi="Times New Roman" w:cs="Times New Roman"/>
          <w:sz w:val="24"/>
          <w:szCs w:val="24"/>
        </w:rPr>
        <w:t xml:space="preserve"> elszámolni</w:t>
      </w:r>
      <w:r w:rsidR="002F1733">
        <w:rPr>
          <w:rFonts w:ascii="Times New Roman" w:hAnsi="Times New Roman" w:cs="Times New Roman"/>
          <w:sz w:val="24"/>
          <w:szCs w:val="24"/>
        </w:rPr>
        <w:t xml:space="preserve"> ruhaszámlával, milyen arányban kellett visszafizetni a ruhapénzt?</w:t>
      </w:r>
    </w:p>
    <w:p w:rsidR="005D5326" w:rsidRPr="00A26163" w:rsidRDefault="002F1733" w:rsidP="00A261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733">
        <w:rPr>
          <w:rFonts w:ascii="Times New Roman" w:hAnsi="Times New Roman" w:cs="Times New Roman"/>
          <w:sz w:val="24"/>
          <w:szCs w:val="24"/>
        </w:rPr>
        <w:t>Simon Nimród főosztályvezető úr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1733">
        <w:rPr>
          <w:rFonts w:ascii="Times New Roman" w:hAnsi="Times New Roman" w:cs="Times New Roman"/>
          <w:sz w:val="24"/>
          <w:szCs w:val="24"/>
        </w:rPr>
        <w:t>ismertette, hogy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2022-ben 260 millió Ft-tal, 2023-ban 241 millió Ft-tal, </w:t>
      </w:r>
      <w:r w:rsidRPr="001E030C">
        <w:rPr>
          <w:rFonts w:ascii="Times New Roman" w:hAnsi="Times New Roman" w:cs="Times New Roman"/>
          <w:sz w:val="24"/>
          <w:szCs w:val="24"/>
        </w:rPr>
        <w:t>2024</w:t>
      </w:r>
      <w:r w:rsidRPr="00A26163">
        <w:rPr>
          <w:rFonts w:ascii="Times New Roman" w:hAnsi="Times New Roman" w:cs="Times New Roman"/>
          <w:sz w:val="24"/>
          <w:szCs w:val="24"/>
        </w:rPr>
        <w:t>-ben 63 millió Ft-tal nem számolt el az állomány. Ezután a belügyi szerveknek több tízmillió forintos adófizetési kötelezettsége keletkezett.</w:t>
      </w:r>
    </w:p>
    <w:p w:rsidR="002F1733" w:rsidRPr="00A26163" w:rsidRDefault="002F1733" w:rsidP="00A261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30C" w:rsidRPr="00A26163" w:rsidRDefault="001E030C" w:rsidP="00A261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163">
        <w:rPr>
          <w:rFonts w:ascii="Times New Roman" w:hAnsi="Times New Roman" w:cs="Times New Roman"/>
          <w:b/>
          <w:sz w:val="24"/>
          <w:szCs w:val="24"/>
        </w:rPr>
        <w:t>B) Gépjárművek</w:t>
      </w:r>
    </w:p>
    <w:p w:rsidR="005933F3" w:rsidRPr="00A26163" w:rsidRDefault="005933F3" w:rsidP="00A261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63" w:rsidRPr="00A26163" w:rsidRDefault="00A26163" w:rsidP="00A26163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163">
        <w:rPr>
          <w:rFonts w:ascii="Times New Roman" w:hAnsi="Times New Roman"/>
          <w:sz w:val="24"/>
          <w:szCs w:val="24"/>
        </w:rPr>
        <w:t xml:space="preserve">Az elmúlt évben a rendőrség az elrendelt jármű állománycsökkentést végrehajtotta, amely során 843 db gépjármű árverésen keresztül </w:t>
      </w:r>
      <w:r w:rsidRPr="009E5007">
        <w:rPr>
          <w:rFonts w:ascii="Times New Roman" w:hAnsi="Times New Roman"/>
          <w:b/>
          <w:sz w:val="24"/>
          <w:szCs w:val="24"/>
        </w:rPr>
        <w:t>kivonásra került</w:t>
      </w:r>
      <w:r w:rsidRPr="00A26163">
        <w:rPr>
          <w:rFonts w:ascii="Times New Roman" w:hAnsi="Times New Roman"/>
          <w:sz w:val="24"/>
          <w:szCs w:val="24"/>
        </w:rPr>
        <w:t xml:space="preserve"> a rendszerből, továbbá a belügyi szervek részére 118 db lett átadva, ezen felül az OPSZ használatában 778 db jármű található. 2025-ben tovább folytatódik az elhasznált gépjármű kivonása és értékesítése (677 db).</w:t>
      </w:r>
    </w:p>
    <w:p w:rsidR="00A26163" w:rsidRPr="00A26163" w:rsidRDefault="00A26163" w:rsidP="00A3103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26163">
        <w:rPr>
          <w:rFonts w:ascii="Times New Roman" w:hAnsi="Times New Roman" w:cs="Times New Roman"/>
          <w:sz w:val="24"/>
          <w:szCs w:val="24"/>
        </w:rPr>
        <w:t xml:space="preserve">A gépjárművek cseréjének elkövetkező </w:t>
      </w:r>
      <w:r w:rsidRPr="009E5007">
        <w:rPr>
          <w:rFonts w:ascii="Times New Roman" w:hAnsi="Times New Roman" w:cs="Times New Roman"/>
          <w:b/>
          <w:sz w:val="24"/>
          <w:szCs w:val="24"/>
        </w:rPr>
        <w:t>5 évi ütemtervét elkészítették</w:t>
      </w:r>
      <w:r w:rsidRPr="00A26163">
        <w:rPr>
          <w:rFonts w:ascii="Times New Roman" w:hAnsi="Times New Roman" w:cs="Times New Roman"/>
          <w:sz w:val="24"/>
          <w:szCs w:val="24"/>
        </w:rPr>
        <w:t xml:space="preserve"> és a Belügyminisztérium Rendészeti Államtitkárság részére 2024. év végén felterjesztették. Ebből a tervből 2025. évre 24,1 milliárd forint összegben 999 db járőrgépkocsi és 450 db közúti személygépkocsi beszerzését javasolta az ORFK.</w:t>
      </w:r>
    </w:p>
    <w:p w:rsidR="001E030C" w:rsidRDefault="001E030C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103D" w:rsidRPr="00A3103D" w:rsidRDefault="00A3103D" w:rsidP="00A3103D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3103D">
        <w:rPr>
          <w:rFonts w:ascii="Times New Roman" w:eastAsia="Times New Roman" w:hAnsi="Times New Roman"/>
          <w:sz w:val="24"/>
          <w:szCs w:val="24"/>
          <w:lang w:eastAsia="hu-HU"/>
        </w:rPr>
        <w:t xml:space="preserve">A katasztrófavédelem teljes járműparkjának javítása központilag végrehajtott közbeszerzési eljárás keretében létrejött szolgáltatási keretszerződés alapján kerül biztosításra. </w:t>
      </w:r>
    </w:p>
    <w:p w:rsidR="00A3103D" w:rsidRDefault="00A3103D" w:rsidP="00A310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>A készenléti járművek esetében az alapjármű (járóképes alváz) és a szakfelépítmény javítását egyaránt biztosítani kell.</w:t>
      </w:r>
    </w:p>
    <w:p w:rsidR="00A3103D" w:rsidRPr="00D85A61" w:rsidRDefault="00A3103D" w:rsidP="00E2407D">
      <w:pPr>
        <w:numPr>
          <w:ilvl w:val="0"/>
          <w:numId w:val="32"/>
        </w:numPr>
        <w:spacing w:after="0" w:line="240" w:lineRule="auto"/>
        <w:ind w:left="1133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Figyelembe véve a katasztrófavédelmi szervek </w:t>
      </w:r>
      <w:proofErr w:type="gramStart"/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>heterogén</w:t>
      </w:r>
      <w:proofErr w:type="gramEnd"/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gépjármű parkját, az alapjárművek esetében sem biztosítható minden katasztrófavédelmi szerv székhelyén alkalmas javítóműhely. </w:t>
      </w:r>
    </w:p>
    <w:p w:rsidR="00A3103D" w:rsidRPr="00D85A61" w:rsidRDefault="00A3103D" w:rsidP="00E2407D">
      <w:pPr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Az újabb készenléti járművek (pld. MAN gépjárműfecskendő) javítása a garanciális időszakban csak az ország meghatározott pontjain működő márkaszervizekben végezhető el, azt követően – a járművek bonyolultságát figyelembe véve – szintén szükségessé válhat a márkaszerviz közreműködése. </w:t>
      </w:r>
    </w:p>
    <w:p w:rsidR="00A3103D" w:rsidRPr="00D85A61" w:rsidRDefault="00A3103D" w:rsidP="00E2407D">
      <w:pPr>
        <w:numPr>
          <w:ilvl w:val="0"/>
          <w:numId w:val="32"/>
        </w:numPr>
        <w:spacing w:after="0" w:line="240" w:lineRule="auto"/>
        <w:ind w:left="1133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szakfelépítmények és a tűzoltó-technika korlátozott terjedelmű vagy teljes körű javítására kevés szolgáltató van felkészülve az országban. </w:t>
      </w:r>
    </w:p>
    <w:p w:rsidR="00A3103D" w:rsidRPr="00D85A61" w:rsidRDefault="00E74A52" w:rsidP="00E74A52">
      <w:pPr>
        <w:spacing w:after="0" w:line="240" w:lineRule="auto"/>
        <w:ind w:left="1133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- </w:t>
      </w:r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gépjárműfecskendő és egyéb készenléti jármű </w:t>
      </w:r>
      <w:proofErr w:type="gram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állomány jelentős</w:t>
      </w:r>
      <w:proofErr w:type="gram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része a BM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Heros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Zrt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., illetve a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Rosenbauer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International AG. </w:t>
      </w:r>
      <w:proofErr w:type="gram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gyártók</w:t>
      </w:r>
      <w:proofErr w:type="gram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termékei. Ezek javítására Magyarországon csak a BM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Heros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LEK Kft. van felkészülve. </w:t>
      </w:r>
    </w:p>
    <w:p w:rsidR="00A3103D" w:rsidRPr="00D85A61" w:rsidRDefault="00E74A52" w:rsidP="00E74A52">
      <w:pPr>
        <w:spacing w:after="0" w:line="240" w:lineRule="auto"/>
        <w:ind w:left="1133" w:firstLine="66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- </w:t>
      </w:r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Magirus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gyártmányú magasból mentőket és egyéb beavatkozó járműveket, illetve FAUN darukat Magyarországon a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Horoszcoop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Kft. és a BM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Heros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LEK Kft. javítja. </w:t>
      </w:r>
    </w:p>
    <w:p w:rsidR="00A3103D" w:rsidRPr="00D85A61" w:rsidRDefault="00E74A52" w:rsidP="00E74A52">
      <w:pPr>
        <w:spacing w:after="0" w:line="240" w:lineRule="auto"/>
        <w:ind w:left="1133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- </w:t>
      </w:r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Bronto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Skylift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magasból mentők, illetve a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Saurus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gyártmányú gépjárműfecskendők javítására az MF Team Kft. és a BM </w:t>
      </w:r>
      <w:proofErr w:type="spellStart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>Heros</w:t>
      </w:r>
      <w:proofErr w:type="spellEnd"/>
      <w:r w:rsidR="00A3103D"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 LEK Kft. van felkészülve.</w:t>
      </w:r>
    </w:p>
    <w:p w:rsidR="00A3103D" w:rsidRDefault="00A3103D" w:rsidP="00A310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 xml:space="preserve">A járműjavítást végző szolgáltatók kiválasztása során kiemelt figyelmet fordítanak a kellő területi lefedettség biztosítására. </w:t>
      </w:r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lastRenderedPageBreak/>
        <w:t xml:space="preserve">A tűzoltó-technika és a szakfelépítmények javítása érdekében a szolgáltató a keretszerződés hatálya alatt köteles országosan legalább négy szerviz telephellyel és vármegyénként legalább 1-1 db szervizponttal rendelkezni.  </w:t>
      </w:r>
    </w:p>
    <w:p w:rsidR="00A3103D" w:rsidRPr="00D85A61" w:rsidRDefault="00A3103D" w:rsidP="00A310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3103D" w:rsidRPr="00D85A61" w:rsidRDefault="00A3103D" w:rsidP="00A310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D85A61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Kiegészítő </w:t>
      </w:r>
      <w:proofErr w:type="gramStart"/>
      <w:r w:rsidRPr="00D85A61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információk</w:t>
      </w:r>
      <w:proofErr w:type="gramEnd"/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>A szerződés értelmében 1 db szerviz telephelyet Budapesten, 2 db-ot Kelet-Magyarországon 1 db-ot Nyugat-Magyarországon kell fenntartani. Ezek a telephelyek jelenleg Budapest mellett Egerben, Debrecenben és Veszprémben működnek. Szerviz telephely alatt a szolgáltató azon szervize értendő, ahol a járművek és tűzoltó felépítményeik javításához szükséges berendezések és felszerelések és szakértelem rendelkezésre állnak.</w:t>
      </w:r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>Szervizpont alatt a szolgáltató azon szervize értendő, ahol a járművek kisebb javításához szükséges berendezések és felszerelések rendelkezésre állnak.</w:t>
      </w:r>
    </w:p>
    <w:p w:rsidR="00A3103D" w:rsidRPr="00D85A61" w:rsidRDefault="00A3103D" w:rsidP="00A3103D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85A61">
        <w:rPr>
          <w:rFonts w:ascii="Times New Roman" w:eastAsia="Times New Roman" w:hAnsi="Times New Roman"/>
          <w:sz w:val="24"/>
          <w:szCs w:val="24"/>
          <w:lang w:eastAsia="hu-HU"/>
        </w:rPr>
        <w:t>A szolgáltató országos alvállalkozói hálózatot működtet, ami biztosítja, hogy a HTP-k többségének székhelyétől számított 70 km belül járműjavítási szervizpont működik.</w:t>
      </w:r>
    </w:p>
    <w:p w:rsidR="005933F3" w:rsidRDefault="005933F3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8EC" w:rsidRDefault="00C118EC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18EC">
        <w:rPr>
          <w:rFonts w:ascii="Times New Roman" w:hAnsi="Times New Roman" w:cs="Times New Roman"/>
          <w:b/>
          <w:sz w:val="24"/>
          <w:szCs w:val="24"/>
        </w:rPr>
        <w:t>Vietórisz</w:t>
      </w:r>
      <w:proofErr w:type="spellEnd"/>
      <w:r w:rsidRPr="00C118EC">
        <w:rPr>
          <w:rFonts w:ascii="Times New Roman" w:hAnsi="Times New Roman" w:cs="Times New Roman"/>
          <w:b/>
          <w:sz w:val="24"/>
          <w:szCs w:val="24"/>
        </w:rPr>
        <w:t xml:space="preserve"> Ágnes tű. ezredes asszony</w:t>
      </w:r>
      <w:r>
        <w:rPr>
          <w:rFonts w:ascii="Times New Roman" w:hAnsi="Times New Roman" w:cs="Times New Roman"/>
          <w:sz w:val="24"/>
          <w:szCs w:val="24"/>
        </w:rPr>
        <w:t xml:space="preserve"> (OKF, Humán Szolgálat vezetője): országosan 4 nagy telephely, ahol javítják ezeket az eszközöket. Az országos alvállalkozói hálózat 70 km-en belül vannak a tűzoltóparancsnokságoktól az esetek 99%-</w:t>
      </w:r>
      <w:proofErr w:type="spellStart"/>
      <w:r>
        <w:rPr>
          <w:rFonts w:ascii="Times New Roman" w:hAnsi="Times New Roman" w:cs="Times New Roman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18EC" w:rsidRDefault="00C118EC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1A6" w:rsidRPr="003A11A6" w:rsidRDefault="003A11A6" w:rsidP="00A310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1A6">
        <w:rPr>
          <w:rFonts w:ascii="Times New Roman" w:hAnsi="Times New Roman" w:cs="Times New Roman"/>
          <w:b/>
          <w:sz w:val="24"/>
          <w:szCs w:val="24"/>
        </w:rPr>
        <w:t>C) Képzés</w:t>
      </w:r>
    </w:p>
    <w:p w:rsidR="003A11A6" w:rsidRDefault="003A11A6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1A6" w:rsidRPr="003A11A6" w:rsidRDefault="003A11A6" w:rsidP="00AE2055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11A6">
        <w:rPr>
          <w:rFonts w:ascii="Times New Roman" w:hAnsi="Times New Roman"/>
          <w:bCs/>
          <w:i/>
          <w:sz w:val="24"/>
          <w:szCs w:val="24"/>
        </w:rPr>
        <w:t>Taktikai házak kialakítása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 taktikai házak kialakításá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57301B">
        <w:rPr>
          <w:rFonts w:ascii="Times New Roman" w:hAnsi="Times New Roman" w:cs="Times New Roman"/>
          <w:sz w:val="24"/>
          <w:szCs w:val="24"/>
        </w:rPr>
        <w:t xml:space="preserve">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üzemeltetésére költségvetési kérdések függvényében kerülhet sor.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Az intézkedéstaktikai képzés végrehajtásáról szóló 31/2024. (XII. 6.) ORFK utasítás 15. pontja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alapján az intézkedéstaktikai képzésre kötelezett állománynak – a Készenléti Rendőrség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Nemzeti Nyomozó Iroda kivételével – havonta legalább 4 óra egybefüggő időtartamban kell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301B">
        <w:rPr>
          <w:rFonts w:ascii="Times New Roman" w:hAnsi="Times New Roman" w:cs="Times New Roman"/>
          <w:sz w:val="24"/>
          <w:szCs w:val="24"/>
        </w:rPr>
        <w:t>instruktor</w:t>
      </w:r>
      <w:proofErr w:type="gramEnd"/>
      <w:r w:rsidRPr="0057301B">
        <w:rPr>
          <w:rFonts w:ascii="Times New Roman" w:hAnsi="Times New Roman" w:cs="Times New Roman"/>
          <w:sz w:val="24"/>
          <w:szCs w:val="24"/>
        </w:rPr>
        <w:t xml:space="preserve"> által tartott intézkedéstaktikai képzésen részt vennie. Ez a képzés ugyanakkor nem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szinten tartást, hanem előre meghatározott képzési terv alapján a fejlesztést célozza.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 2024. évben a megtartott 5 207 intézkedéstaktikai képzésen összesen 55 514 fő vett részt.</w:t>
      </w:r>
    </w:p>
    <w:p w:rsidR="003A11A6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1A6" w:rsidRPr="003A11A6" w:rsidRDefault="003A11A6" w:rsidP="003A11A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3A11A6">
        <w:rPr>
          <w:rFonts w:ascii="Times New Roman" w:hAnsi="Times New Roman"/>
          <w:bCs/>
          <w:i/>
          <w:sz w:val="24"/>
          <w:szCs w:val="24"/>
        </w:rPr>
        <w:t>A fegyvertechnikai ismeretek szinten tartása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 kapcsolódó tanfolyamokat (alapképzéseket) a Rendőrségi Oktatási és Kiképző Központ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(ROKK) tervezi, szervezi és hajtja végre.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A szolgálati lőfegyverek, lőszerek, robbanóanyagok és pirotechnikai eszközök tárolásának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biztonsági követelményeinek meghatározásáról, a lőfegyverek, lőszerek és fegyverzeti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tartozékok kezelésének, nyilvántartásának, őrzésének és ellenőrzésének szabályozásáról szóló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13/2013 (IV. 11.) ORFK utasítás alapján a ROKK, illetve jogelődje által tartott alábbi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 xml:space="preserve">tanfolyamok tartoznak azon tárgykörbe, </w:t>
      </w:r>
      <w:proofErr w:type="gramStart"/>
      <w:r w:rsidRPr="0057301B">
        <w:rPr>
          <w:rFonts w:ascii="Times New Roman" w:hAnsi="Times New Roman" w:cs="Times New Roman"/>
          <w:sz w:val="24"/>
          <w:szCs w:val="24"/>
        </w:rPr>
        <w:t>amelyek</w:t>
      </w:r>
      <w:proofErr w:type="gramEnd"/>
      <w:r w:rsidRPr="0057301B">
        <w:rPr>
          <w:rFonts w:ascii="Times New Roman" w:hAnsi="Times New Roman" w:cs="Times New Roman"/>
          <w:sz w:val="24"/>
          <w:szCs w:val="24"/>
        </w:rPr>
        <w:t xml:space="preserve"> elfogadottak és a kérdésben meghatározott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eszközök felvételére a jogosultságot megadják: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mesterlövész alapképzés (RSZKK)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mesterlövész továbbképzés (RSZKK)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távcsöves puska kezelői alaptanfolyam (RSZKK)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távcsöves puska kezelői alapképzés (ROKK)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távcsöves puska kezelői továbbképzés (ROKK)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objektumvédelmi fegyverkezelői alaptanfolyam (RSZKK)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objektumvédelmi fegyverkezelői alapképzés (ROKK)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- géppuskakezelői alapképzés (ROKK).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 területi szervekkel együttműködve a ROKK folyamatosan biztosítja a megfelelő képzések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teljesítésének lehetőségét. A ROKK által nyilvántartott adatok alapján megállapítható, hogy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normában foglalt, szolgálatra rendelhető létszám országosan és területi szervi bontásban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lastRenderedPageBreak/>
        <w:t>folyamatosan biztosított. A tárgykörben a szolgálati feladat ellátása akadályba nem ütközik,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illetve nincs tudomásunk arról, hogy e tekintetben bármely területi szervnél többletképzési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igények merültek volna fel, azok felmerülése esetén a végrehajtásukra a ROKK soron kívül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intézkedik.</w:t>
      </w:r>
    </w:p>
    <w:p w:rsidR="003A11A6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1A6" w:rsidRPr="003A11A6" w:rsidRDefault="003A11A6" w:rsidP="003A11A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3A11A6">
        <w:rPr>
          <w:rFonts w:ascii="Times New Roman" w:hAnsi="Times New Roman"/>
          <w:bCs/>
          <w:i/>
          <w:sz w:val="24"/>
          <w:szCs w:val="24"/>
        </w:rPr>
        <w:t>TASER képzés</w:t>
      </w:r>
    </w:p>
    <w:p w:rsidR="003A11A6" w:rsidRPr="0057301B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 Rendőrség vonatkozásában összesen 7 319 fő rendelkezik TASER képzéssel. Ezen belül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 xml:space="preserve">egyszerűsített képzést teljesítettek létszáma 3 637 fő, míg a </w:t>
      </w:r>
      <w:proofErr w:type="gramStart"/>
      <w:r w:rsidRPr="0057301B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57301B">
        <w:rPr>
          <w:rFonts w:ascii="Times New Roman" w:hAnsi="Times New Roman" w:cs="Times New Roman"/>
          <w:sz w:val="24"/>
          <w:szCs w:val="24"/>
        </w:rPr>
        <w:t xml:space="preserve"> és kiegészítő képzést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teljesítettek (ezáltal kilövőfej felhasználására jogosult) létszáma 3 682 fő.</w:t>
      </w:r>
    </w:p>
    <w:p w:rsidR="003A11A6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1A6" w:rsidRPr="003A11A6" w:rsidRDefault="003A11A6" w:rsidP="003A11A6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3A11A6">
        <w:rPr>
          <w:rFonts w:ascii="Times New Roman" w:hAnsi="Times New Roman"/>
          <w:bCs/>
          <w:i/>
          <w:sz w:val="24"/>
          <w:szCs w:val="24"/>
        </w:rPr>
        <w:t xml:space="preserve">Az emelt szintű vezetéstechnikai képzésről kimutatás kérése </w:t>
      </w:r>
    </w:p>
    <w:p w:rsidR="003A11A6" w:rsidRDefault="003A11A6" w:rsidP="003A1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301B">
        <w:rPr>
          <w:rFonts w:ascii="Times New Roman" w:hAnsi="Times New Roman" w:cs="Times New Roman"/>
          <w:sz w:val="24"/>
          <w:szCs w:val="24"/>
        </w:rPr>
        <w:t>Az emelt szintű gépjárművezető képzés 2024. év során 796 fő részére, míg emelt szintű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gépjárművezető engedélymegújító továbbképzés 1 008 fő részére került megtartásra. A 2025.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évben a képzéseket a ROKK a területi szervek igényei szerint folyamatosan hajtja végre.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A rendelkezésre álló adatok alapján megállapítható, hogy megkülönböztető jelzés engedély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nélküli használatával kapcsolatosan fegyelmi eljárás a Rendőrség személyi állománya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vonatkozásában a 2023. évben 8 esetben, a 2024. év során mindösszesen 6 esetben került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01B">
        <w:rPr>
          <w:rFonts w:ascii="Times New Roman" w:hAnsi="Times New Roman" w:cs="Times New Roman"/>
          <w:sz w:val="24"/>
          <w:szCs w:val="24"/>
        </w:rPr>
        <w:t>lezárásra.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1A6" w:rsidRDefault="003A11A6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1A6" w:rsidRDefault="00466A02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D) </w:t>
      </w:r>
      <w:r w:rsidRPr="00A135E1">
        <w:rPr>
          <w:rFonts w:ascii="Times New Roman" w:hAnsi="Times New Roman" w:cs="Times New Roman"/>
          <w:b/>
          <w:sz w:val="24"/>
          <w:szCs w:val="24"/>
        </w:rPr>
        <w:t xml:space="preserve">Kucsera Miklós </w:t>
      </w:r>
      <w:r>
        <w:rPr>
          <w:rFonts w:ascii="Times New Roman" w:hAnsi="Times New Roman" w:cs="Times New Roman"/>
          <w:b/>
          <w:sz w:val="24"/>
          <w:szCs w:val="24"/>
        </w:rPr>
        <w:t xml:space="preserve">Oldalelnök </w:t>
      </w:r>
      <w:r w:rsidRPr="00A135E1">
        <w:rPr>
          <w:rFonts w:ascii="Times New Roman" w:hAnsi="Times New Roman" w:cs="Times New Roman"/>
          <w:b/>
          <w:sz w:val="24"/>
          <w:szCs w:val="24"/>
        </w:rPr>
        <w:t>úr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javaslata, hogy az érdekképviseletek 5-5 percben mondják el további hozzászólásaikat.</w:t>
      </w:r>
    </w:p>
    <w:p w:rsidR="00466A02" w:rsidRDefault="00466A02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6A02" w:rsidRDefault="00466A02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261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Kovácsné Dr. Szekér Enikő személyügyi helyettes államtitkár asszony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lőtt a megbízási díj kérdésköré</w:t>
      </w:r>
      <w:r w:rsidR="002A64F1">
        <w:rPr>
          <w:rFonts w:ascii="Times New Roman" w:eastAsia="Times New Roman" w:hAnsi="Times New Roman" w:cs="Times New Roman"/>
          <w:sz w:val="24"/>
          <w:szCs w:val="24"/>
          <w:lang w:eastAsia="hu-HU"/>
        </w:rPr>
        <w:t>vel kapcsolatban megjegyezte, hogy a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céljutt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tás lehetőségének bevez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tése arra hivatott, hog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y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beosztá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shoz </w:t>
      </w:r>
      <w:r w:rsidR="009369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tartozó feladatokon felüli 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többlet</w:t>
      </w:r>
      <w:r w:rsidR="009369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munkát </w:t>
      </w:r>
      <w:proofErr w:type="spellStart"/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ellentételezze</w:t>
      </w:r>
      <w:proofErr w:type="spellEnd"/>
      <w:r w:rsidR="00485B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megbízási díjat nem pótolja)</w:t>
      </w:r>
      <w:r w:rsidRPr="00466A0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9369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céljuttatásokról kimutatás egyelőre nincs, a 2. félévre lesz megfelelő mennyiségű adatállomány mindehhez.</w:t>
      </w:r>
      <w:r w:rsidR="000C61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Helyettes államtitkár asszony kéri a szolgálatvezetőket, hogy nyilatkozzanak a céljuttatás alkalmazásának eljárásrendjéről, a tapasztalatokról.</w:t>
      </w:r>
    </w:p>
    <w:p w:rsidR="000C61A3" w:rsidRDefault="000C61A3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61A3" w:rsidRPr="000D2E9C" w:rsidRDefault="000C61A3" w:rsidP="00AE205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D2E9C">
        <w:rPr>
          <w:rFonts w:ascii="Times New Roman" w:eastAsia="Times New Roman" w:hAnsi="Times New Roman"/>
          <w:b/>
          <w:sz w:val="24"/>
          <w:szCs w:val="24"/>
          <w:lang w:eastAsia="hu-HU"/>
        </w:rPr>
        <w:t>Dr. Pozsgai Zsolt r. vezérőrnagy</w:t>
      </w:r>
      <w:r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 (ORFK személyügyi országos rendőrfőkapitány-helyettes)</w:t>
      </w:r>
      <w:r w:rsidR="00485BDF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: az új jogintézmény nem feltétlenül a megbízási díj utód jogintézménye (más a célja, azon ügycsoportokra/többletfeladatokra vonatkozik, mely az általános munkateher jelentősen és tartósan meghaladja); kétoldalú megállapodás, utólagos kifizetés, komoly </w:t>
      </w:r>
      <w:proofErr w:type="gramStart"/>
      <w:r w:rsidR="00485BDF" w:rsidRPr="000D2E9C">
        <w:rPr>
          <w:rFonts w:ascii="Times New Roman" w:eastAsia="Times New Roman" w:hAnsi="Times New Roman"/>
          <w:sz w:val="24"/>
          <w:szCs w:val="24"/>
          <w:lang w:eastAsia="hu-HU"/>
        </w:rPr>
        <w:t>adminisztráció</w:t>
      </w:r>
      <w:proofErr w:type="gramEnd"/>
      <w:r w:rsidR="00485BDF" w:rsidRPr="000D2E9C">
        <w:rPr>
          <w:rFonts w:ascii="Times New Roman" w:eastAsia="Times New Roman" w:hAnsi="Times New Roman"/>
          <w:sz w:val="24"/>
          <w:szCs w:val="24"/>
          <w:lang w:eastAsia="hu-HU"/>
        </w:rPr>
        <w:t>, monitoring (cél megvalósulása).</w:t>
      </w:r>
      <w:r w:rsidR="00B07728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 Az érintett </w:t>
      </w:r>
      <w:proofErr w:type="spellStart"/>
      <w:r w:rsidR="00B07728" w:rsidRPr="000D2E9C">
        <w:rPr>
          <w:rFonts w:ascii="Times New Roman" w:eastAsia="Times New Roman" w:hAnsi="Times New Roman"/>
          <w:sz w:val="24"/>
          <w:szCs w:val="24"/>
          <w:lang w:eastAsia="hu-HU"/>
        </w:rPr>
        <w:t>Hszt</w:t>
      </w:r>
      <w:proofErr w:type="spellEnd"/>
      <w:r w:rsidR="00B07728" w:rsidRPr="000D2E9C">
        <w:rPr>
          <w:rFonts w:ascii="Times New Roman" w:eastAsia="Times New Roman" w:hAnsi="Times New Roman"/>
          <w:sz w:val="24"/>
          <w:szCs w:val="24"/>
          <w:lang w:eastAsia="hu-HU"/>
        </w:rPr>
        <w:t>-módosítás miatt a rendőrségi normákat áttekintették, deregulációs tevékenység zajlott.</w:t>
      </w:r>
      <w:r w:rsidR="00315388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 Minden szer és ORFK megvizsgálta, milyen munkakör-tartalmakra lehet az új szabályokat alkalmazni (általános jellegű feladatcsoportok, egyedi elbírálás, munkáltató jogköre). Pl. </w:t>
      </w:r>
      <w:proofErr w:type="gramStart"/>
      <w:r w:rsidR="00315388" w:rsidRPr="000D2E9C">
        <w:rPr>
          <w:rFonts w:ascii="Times New Roman" w:eastAsia="Times New Roman" w:hAnsi="Times New Roman"/>
          <w:sz w:val="24"/>
          <w:szCs w:val="24"/>
          <w:lang w:eastAsia="hu-HU"/>
        </w:rPr>
        <w:t>mentorok</w:t>
      </w:r>
      <w:proofErr w:type="gramEnd"/>
      <w:r w:rsidR="00315388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 tevékenységét, jármű-határforgalom segítségében résztvevők stb. megjelenítették.</w:t>
      </w:r>
      <w:r w:rsidR="00B54D22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 Azon tevékenységek, melyek nem tekinthetők céljuttatás szempontjából relevánsnak, munkaköri leírásokba beépítésre kerültek, plusz SZMSZ-módosításokra került sor. </w:t>
      </w:r>
      <w:r w:rsidR="006832D0" w:rsidRPr="000D2E9C">
        <w:rPr>
          <w:rFonts w:ascii="Times New Roman" w:eastAsia="Times New Roman" w:hAnsi="Times New Roman"/>
          <w:sz w:val="24"/>
          <w:szCs w:val="24"/>
          <w:lang w:eastAsia="hu-HU"/>
        </w:rPr>
        <w:t xml:space="preserve">Iratmintákkal segítették az állományilletékes parancsnokokat. </w:t>
      </w:r>
    </w:p>
    <w:p w:rsidR="00466A02" w:rsidRPr="00D9251B" w:rsidRDefault="006832D0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proofErr w:type="spellStart"/>
      <w:r w:rsidRPr="006832D0">
        <w:rPr>
          <w:rFonts w:ascii="Times New Roman" w:hAnsi="Times New Roman"/>
          <w:b/>
          <w:sz w:val="24"/>
          <w:szCs w:val="24"/>
        </w:rPr>
        <w:t>Vietórisz</w:t>
      </w:r>
      <w:proofErr w:type="spellEnd"/>
      <w:r w:rsidRPr="006832D0">
        <w:rPr>
          <w:rFonts w:ascii="Times New Roman" w:hAnsi="Times New Roman"/>
          <w:b/>
          <w:sz w:val="24"/>
          <w:szCs w:val="24"/>
        </w:rPr>
        <w:t xml:space="preserve"> Ágnes tű. ezredes asszony</w:t>
      </w:r>
      <w:r w:rsidR="00D9251B">
        <w:rPr>
          <w:rFonts w:ascii="Times New Roman" w:hAnsi="Times New Roman"/>
          <w:b/>
          <w:sz w:val="24"/>
          <w:szCs w:val="24"/>
        </w:rPr>
        <w:t xml:space="preserve">: </w:t>
      </w:r>
      <w:r w:rsidR="00D9251B">
        <w:rPr>
          <w:rFonts w:ascii="Times New Roman" w:hAnsi="Times New Roman"/>
          <w:sz w:val="24"/>
          <w:szCs w:val="24"/>
        </w:rPr>
        <w:t xml:space="preserve">komoly </w:t>
      </w:r>
      <w:proofErr w:type="gramStart"/>
      <w:r w:rsidR="00D9251B">
        <w:rPr>
          <w:rFonts w:ascii="Times New Roman" w:hAnsi="Times New Roman"/>
          <w:sz w:val="24"/>
          <w:szCs w:val="24"/>
        </w:rPr>
        <w:t>problémát</w:t>
      </w:r>
      <w:proofErr w:type="gramEnd"/>
      <w:r w:rsidR="00D9251B">
        <w:rPr>
          <w:rFonts w:ascii="Times New Roman" w:hAnsi="Times New Roman"/>
          <w:sz w:val="24"/>
          <w:szCs w:val="24"/>
        </w:rPr>
        <w:t xml:space="preserve"> okozott a megbízási díj kivezetése. A készenléti állomány</w:t>
      </w:r>
      <w:r w:rsidR="003C3BE8">
        <w:rPr>
          <w:rFonts w:ascii="Times New Roman" w:hAnsi="Times New Roman"/>
          <w:sz w:val="24"/>
          <w:szCs w:val="24"/>
        </w:rPr>
        <w:t xml:space="preserve">, a szolgálatszervezés kapcsán merült fel gond; a </w:t>
      </w:r>
      <w:proofErr w:type="gramStart"/>
      <w:r w:rsidR="003C3BE8">
        <w:rPr>
          <w:rFonts w:ascii="Times New Roman" w:hAnsi="Times New Roman"/>
          <w:sz w:val="24"/>
          <w:szCs w:val="24"/>
        </w:rPr>
        <w:t>kollégáknak</w:t>
      </w:r>
      <w:proofErr w:type="gramEnd"/>
      <w:r w:rsidR="003C3BE8">
        <w:rPr>
          <w:rFonts w:ascii="Times New Roman" w:hAnsi="Times New Roman"/>
          <w:sz w:val="24"/>
          <w:szCs w:val="24"/>
        </w:rPr>
        <w:t xml:space="preserve"> sok esetben a beosztásukhoz nem tartozó</w:t>
      </w:r>
      <w:r w:rsidR="009032B3">
        <w:rPr>
          <w:rFonts w:ascii="Times New Roman" w:hAnsi="Times New Roman"/>
          <w:sz w:val="24"/>
          <w:szCs w:val="24"/>
        </w:rPr>
        <w:t xml:space="preserve">, </w:t>
      </w:r>
      <w:r w:rsidR="003C3BE8">
        <w:rPr>
          <w:rFonts w:ascii="Times New Roman" w:hAnsi="Times New Roman"/>
          <w:sz w:val="24"/>
          <w:szCs w:val="24"/>
        </w:rPr>
        <w:t xml:space="preserve">más </w:t>
      </w:r>
      <w:r w:rsidR="009032B3">
        <w:rPr>
          <w:rFonts w:ascii="Times New Roman" w:hAnsi="Times New Roman"/>
          <w:sz w:val="24"/>
          <w:szCs w:val="24"/>
        </w:rPr>
        <w:t xml:space="preserve">képesítési követelményekhez is kötött </w:t>
      </w:r>
      <w:r w:rsidR="003C3BE8">
        <w:rPr>
          <w:rFonts w:ascii="Times New Roman" w:hAnsi="Times New Roman"/>
          <w:sz w:val="24"/>
          <w:szCs w:val="24"/>
        </w:rPr>
        <w:t>munkakörök</w:t>
      </w:r>
      <w:r w:rsidR="009032B3">
        <w:rPr>
          <w:rFonts w:ascii="Times New Roman" w:hAnsi="Times New Roman"/>
          <w:sz w:val="24"/>
          <w:szCs w:val="24"/>
        </w:rPr>
        <w:t xml:space="preserve">et is el kell látniuk. A munkáltató úgy döntött, hogy kiemelten a készenléti munkakörökben megállapodások megkötésével, egységes elvek alapján (tartósság, többletteher) minden hivatásos tűzoltóparancsnokságon vannak olyan </w:t>
      </w:r>
      <w:proofErr w:type="gramStart"/>
      <w:r w:rsidR="009032B3">
        <w:rPr>
          <w:rFonts w:ascii="Times New Roman" w:hAnsi="Times New Roman"/>
          <w:sz w:val="24"/>
          <w:szCs w:val="24"/>
        </w:rPr>
        <w:t>kollégák</w:t>
      </w:r>
      <w:proofErr w:type="gramEnd"/>
      <w:r w:rsidR="009032B3">
        <w:rPr>
          <w:rFonts w:ascii="Times New Roman" w:hAnsi="Times New Roman"/>
          <w:sz w:val="24"/>
          <w:szCs w:val="24"/>
        </w:rPr>
        <w:t xml:space="preserve">, akik célfeladatot kapnak. Egysége megállapodás-minták állnak rendelkezésre. </w:t>
      </w:r>
      <w:r w:rsidR="007335F2">
        <w:rPr>
          <w:rFonts w:ascii="Times New Roman" w:hAnsi="Times New Roman"/>
          <w:sz w:val="24"/>
          <w:szCs w:val="24"/>
        </w:rPr>
        <w:t xml:space="preserve">A kollégák </w:t>
      </w:r>
      <w:r w:rsidR="00CD58A0">
        <w:rPr>
          <w:rFonts w:ascii="Times New Roman" w:hAnsi="Times New Roman"/>
          <w:sz w:val="24"/>
          <w:szCs w:val="24"/>
        </w:rPr>
        <w:t xml:space="preserve">alapvetően </w:t>
      </w:r>
      <w:r w:rsidR="007335F2">
        <w:rPr>
          <w:rFonts w:ascii="Times New Roman" w:hAnsi="Times New Roman"/>
          <w:sz w:val="24"/>
          <w:szCs w:val="24"/>
        </w:rPr>
        <w:t>elfogadták</w:t>
      </w:r>
      <w:r w:rsidR="00CD58A0">
        <w:rPr>
          <w:rFonts w:ascii="Times New Roman" w:hAnsi="Times New Roman"/>
          <w:sz w:val="24"/>
          <w:szCs w:val="24"/>
        </w:rPr>
        <w:t xml:space="preserve"> mindezt</w:t>
      </w:r>
      <w:r w:rsidR="007335F2">
        <w:rPr>
          <w:rFonts w:ascii="Times New Roman" w:hAnsi="Times New Roman"/>
          <w:sz w:val="24"/>
          <w:szCs w:val="24"/>
        </w:rPr>
        <w:t xml:space="preserve">, </w:t>
      </w:r>
      <w:r w:rsidR="00CD58A0">
        <w:rPr>
          <w:rFonts w:ascii="Times New Roman" w:hAnsi="Times New Roman"/>
          <w:sz w:val="24"/>
          <w:szCs w:val="24"/>
        </w:rPr>
        <w:t xml:space="preserve">visszaküldték a </w:t>
      </w:r>
      <w:r w:rsidR="00CD58A0">
        <w:rPr>
          <w:rFonts w:ascii="Times New Roman" w:hAnsi="Times New Roman"/>
          <w:sz w:val="24"/>
          <w:szCs w:val="24"/>
        </w:rPr>
        <w:lastRenderedPageBreak/>
        <w:t>megállapodásokat</w:t>
      </w:r>
      <w:r w:rsidR="007335F2">
        <w:rPr>
          <w:rFonts w:ascii="Times New Roman" w:hAnsi="Times New Roman"/>
          <w:sz w:val="24"/>
          <w:szCs w:val="24"/>
        </w:rPr>
        <w:t xml:space="preserve">, az első céljuttatások kifizetésére most </w:t>
      </w:r>
      <w:proofErr w:type="gramStart"/>
      <w:r w:rsidR="007335F2">
        <w:rPr>
          <w:rFonts w:ascii="Times New Roman" w:hAnsi="Times New Roman"/>
          <w:sz w:val="24"/>
          <w:szCs w:val="24"/>
        </w:rPr>
        <w:t>fog sor</w:t>
      </w:r>
      <w:proofErr w:type="gramEnd"/>
      <w:r w:rsidR="007335F2">
        <w:rPr>
          <w:rFonts w:ascii="Times New Roman" w:hAnsi="Times New Roman"/>
          <w:sz w:val="24"/>
          <w:szCs w:val="24"/>
        </w:rPr>
        <w:t xml:space="preserve"> kerülni (most negyedéves elszámolások vannak).</w:t>
      </w:r>
      <w:r w:rsidR="00CD58A0">
        <w:rPr>
          <w:rFonts w:ascii="Times New Roman" w:hAnsi="Times New Roman"/>
          <w:sz w:val="24"/>
          <w:szCs w:val="24"/>
        </w:rPr>
        <w:t xml:space="preserve"> Más jogi megoldás jobb lenne, mert nagyon nagy </w:t>
      </w:r>
      <w:proofErr w:type="gramStart"/>
      <w:r w:rsidR="00CD58A0">
        <w:rPr>
          <w:rFonts w:ascii="Times New Roman" w:hAnsi="Times New Roman"/>
          <w:sz w:val="24"/>
          <w:szCs w:val="24"/>
        </w:rPr>
        <w:t>adminisztrációs</w:t>
      </w:r>
      <w:proofErr w:type="gramEnd"/>
      <w:r w:rsidR="00CD58A0">
        <w:rPr>
          <w:rFonts w:ascii="Times New Roman" w:hAnsi="Times New Roman"/>
          <w:sz w:val="24"/>
          <w:szCs w:val="24"/>
        </w:rPr>
        <w:t xml:space="preserve"> teher a céljuttatások kezelése</w:t>
      </w:r>
      <w:r w:rsidR="00053DD2">
        <w:rPr>
          <w:rFonts w:ascii="Times New Roman" w:hAnsi="Times New Roman"/>
          <w:sz w:val="24"/>
          <w:szCs w:val="24"/>
        </w:rPr>
        <w:t>, ebben kérnek segítséget.</w:t>
      </w:r>
    </w:p>
    <w:p w:rsidR="00D9251B" w:rsidRPr="00042C51" w:rsidRDefault="00D9251B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</w:rPr>
        <w:t>Bordás Anikó</w:t>
      </w:r>
      <w:r w:rsidR="00053D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53DD2">
        <w:rPr>
          <w:rFonts w:ascii="Times New Roman" w:hAnsi="Times New Roman"/>
          <w:b/>
          <w:sz w:val="24"/>
          <w:szCs w:val="24"/>
        </w:rPr>
        <w:t>bv</w:t>
      </w:r>
      <w:proofErr w:type="spellEnd"/>
      <w:r w:rsidR="00053DD2">
        <w:rPr>
          <w:rFonts w:ascii="Times New Roman" w:hAnsi="Times New Roman"/>
          <w:b/>
          <w:sz w:val="24"/>
          <w:szCs w:val="24"/>
        </w:rPr>
        <w:t>. ezredes</w:t>
      </w:r>
      <w:r w:rsidR="00F31EB7">
        <w:rPr>
          <w:rFonts w:ascii="Times New Roman" w:hAnsi="Times New Roman"/>
          <w:b/>
          <w:sz w:val="24"/>
          <w:szCs w:val="24"/>
        </w:rPr>
        <w:t xml:space="preserve"> asszony</w:t>
      </w:r>
      <w:r w:rsidR="00053DD2">
        <w:rPr>
          <w:rFonts w:ascii="Times New Roman" w:hAnsi="Times New Roman"/>
          <w:b/>
          <w:sz w:val="24"/>
          <w:szCs w:val="24"/>
        </w:rPr>
        <w:t xml:space="preserve">: </w:t>
      </w:r>
      <w:r w:rsidR="00AE2055">
        <w:rPr>
          <w:rFonts w:ascii="Times New Roman" w:hAnsi="Times New Roman"/>
          <w:sz w:val="24"/>
          <w:szCs w:val="24"/>
        </w:rPr>
        <w:t>az országos parancsnok a jogszabálymódosítás előtt egy évvel kérte, hogy vizsgálják felül a megbízási díjakat.</w:t>
      </w:r>
      <w:r w:rsidR="00042C51">
        <w:rPr>
          <w:rFonts w:ascii="Times New Roman" w:hAnsi="Times New Roman"/>
          <w:sz w:val="24"/>
          <w:szCs w:val="24"/>
        </w:rPr>
        <w:t xml:space="preserve"> </w:t>
      </w:r>
      <w:r w:rsidR="00855728">
        <w:rPr>
          <w:rFonts w:ascii="Times New Roman" w:hAnsi="Times New Roman"/>
          <w:sz w:val="24"/>
          <w:szCs w:val="24"/>
        </w:rPr>
        <w:t xml:space="preserve">A megbízási díjak jelentős része akkor visszavonásra került, mert megállapítható volt, hogy a legtöbb feladat munkaköri leírásba beépíthető (a jogszabálymódosítás hatályba lépése már nem okozott </w:t>
      </w:r>
      <w:proofErr w:type="gramStart"/>
      <w:r w:rsidR="00855728">
        <w:rPr>
          <w:rFonts w:ascii="Times New Roman" w:hAnsi="Times New Roman"/>
          <w:sz w:val="24"/>
          <w:szCs w:val="24"/>
        </w:rPr>
        <w:t>problémát</w:t>
      </w:r>
      <w:proofErr w:type="gramEnd"/>
      <w:r w:rsidR="00855728">
        <w:rPr>
          <w:rFonts w:ascii="Times New Roman" w:hAnsi="Times New Roman"/>
          <w:sz w:val="24"/>
          <w:szCs w:val="24"/>
        </w:rPr>
        <w:t>). Módszertani útmutató, mintaokmányok készültek. A büntetés</w:t>
      </w:r>
      <w:r w:rsidR="004E1573">
        <w:rPr>
          <w:rFonts w:ascii="Times New Roman" w:hAnsi="Times New Roman"/>
          <w:sz w:val="24"/>
          <w:szCs w:val="24"/>
        </w:rPr>
        <w:t>-</w:t>
      </w:r>
      <w:r w:rsidR="00855728">
        <w:rPr>
          <w:rFonts w:ascii="Times New Roman" w:hAnsi="Times New Roman"/>
          <w:sz w:val="24"/>
          <w:szCs w:val="24"/>
        </w:rPr>
        <w:t xml:space="preserve">végrehajtásban is van céljuttatás, de nem határozták meg külön, milyen feladatokra (csak a saját beosztástól eltérő, tartósan ellátandó többletmunkára vonatkozik). Egyedi értékelés alapján a legtöbb munkáltató jól tudja kezelni a céljuttatások kérdését. </w:t>
      </w:r>
    </w:p>
    <w:p w:rsidR="00F31EB7" w:rsidRDefault="00042C51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Libis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Balázs r.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alezredes </w:t>
      </w:r>
      <w:r w:rsidR="00F31EB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úr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(NVSZ igazgató-helyettes)</w:t>
      </w:r>
      <w:r w:rsidR="00855728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>felülvizsgált</w:t>
      </w:r>
      <w:r w:rsidR="00855728">
        <w:rPr>
          <w:rFonts w:ascii="Times New Roman" w:eastAsia="Times New Roman" w:hAnsi="Times New Roman"/>
          <w:sz w:val="24"/>
          <w:szCs w:val="24"/>
          <w:lang w:eastAsia="hu-HU"/>
        </w:rPr>
        <w:t>ák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 a megbízási díjakkal ellentételezett többletfeladatokat; </w:t>
      </w:r>
      <w:r w:rsid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ennek keretében 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>megállapított</w:t>
      </w:r>
      <w:r w:rsidR="00855728">
        <w:rPr>
          <w:rFonts w:ascii="Times New Roman" w:eastAsia="Times New Roman" w:hAnsi="Times New Roman"/>
          <w:sz w:val="24"/>
          <w:szCs w:val="24"/>
          <w:lang w:eastAsia="hu-HU"/>
        </w:rPr>
        <w:t>ák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>, hogy vannak</w:t>
      </w:r>
      <w:r w:rsid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>olyanok</w:t>
      </w:r>
      <w:r w:rsid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 többletfeladatok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>, amike</w:t>
      </w:r>
      <w:r w:rsidR="00404CB6">
        <w:rPr>
          <w:rFonts w:ascii="Times New Roman" w:eastAsia="Times New Roman" w:hAnsi="Times New Roman"/>
          <w:sz w:val="24"/>
          <w:szCs w:val="24"/>
          <w:lang w:eastAsia="hu-HU"/>
        </w:rPr>
        <w:t>t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 céljuttatás</w:t>
      </w:r>
      <w:r w:rsidR="00404CB6">
        <w:rPr>
          <w:rFonts w:ascii="Times New Roman" w:eastAsia="Times New Roman" w:hAnsi="Times New Roman"/>
          <w:sz w:val="24"/>
          <w:szCs w:val="24"/>
          <w:lang w:eastAsia="hu-HU"/>
        </w:rPr>
        <w:t xml:space="preserve"> formájában ellentételeznek (mintaokmány).</w:t>
      </w:r>
      <w:r w:rsidR="00F31EB7">
        <w:rPr>
          <w:rFonts w:ascii="Times New Roman" w:eastAsia="Times New Roman" w:hAnsi="Times New Roman"/>
          <w:sz w:val="24"/>
          <w:szCs w:val="24"/>
          <w:lang w:eastAsia="hu-HU"/>
        </w:rPr>
        <w:t xml:space="preserve"> Egy-két olyan megbízási díj, ami munkaszervezéssel átcsoportosításra került. </w:t>
      </w:r>
    </w:p>
    <w:p w:rsidR="00042C51" w:rsidRPr="00855728" w:rsidRDefault="00F31EB7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</w:rPr>
        <w:t xml:space="preserve">Horváthné Ézsiás Andrea </w:t>
      </w:r>
      <w:proofErr w:type="spellStart"/>
      <w:r>
        <w:rPr>
          <w:rFonts w:ascii="Times New Roman" w:hAnsi="Times New Roman"/>
          <w:b/>
          <w:sz w:val="24"/>
          <w:szCs w:val="24"/>
        </w:rPr>
        <w:t>ra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="00855728" w:rsidRPr="0085572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8A0FD1">
        <w:rPr>
          <w:rFonts w:ascii="Times New Roman" w:eastAsia="Times New Roman" w:hAnsi="Times New Roman"/>
          <w:b/>
          <w:sz w:val="24"/>
          <w:szCs w:val="24"/>
          <w:lang w:eastAsia="hu-HU"/>
        </w:rPr>
        <w:t>asszony</w:t>
      </w:r>
      <w:r w:rsidR="008A0FD1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(NVSZ)</w:t>
      </w:r>
      <w:r w:rsidR="00CC550C">
        <w:rPr>
          <w:rFonts w:ascii="Times New Roman" w:eastAsia="Times New Roman" w:hAnsi="Times New Roman"/>
          <w:sz w:val="24"/>
          <w:szCs w:val="24"/>
          <w:lang w:eastAsia="hu-HU"/>
        </w:rPr>
        <w:t>: kérés a céljuttatás kifizetése parancshoz/határozathoz kötött, jó lenne, ha az SZTNYR-</w:t>
      </w:r>
      <w:proofErr w:type="spellStart"/>
      <w:r w:rsidR="00CC550C">
        <w:rPr>
          <w:rFonts w:ascii="Times New Roman" w:eastAsia="Times New Roman" w:hAnsi="Times New Roman"/>
          <w:sz w:val="24"/>
          <w:szCs w:val="24"/>
          <w:lang w:eastAsia="hu-HU"/>
        </w:rPr>
        <w:t>ben</w:t>
      </w:r>
      <w:proofErr w:type="spellEnd"/>
      <w:r w:rsidR="00CC550C">
        <w:rPr>
          <w:rFonts w:ascii="Times New Roman" w:eastAsia="Times New Roman" w:hAnsi="Times New Roman"/>
          <w:sz w:val="24"/>
          <w:szCs w:val="24"/>
          <w:lang w:eastAsia="hu-HU"/>
        </w:rPr>
        <w:t xml:space="preserve"> készülne ehhez folyamat (Személyügyi helyettes államtitkár asszony jelezte, hogy kétfajta folyamat kialakítására kerül sor). </w:t>
      </w:r>
    </w:p>
    <w:p w:rsidR="00042C51" w:rsidRPr="00CC550C" w:rsidRDefault="00404CB6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042C51">
        <w:rPr>
          <w:rFonts w:ascii="Times New Roman" w:hAnsi="Times New Roman"/>
          <w:b/>
          <w:sz w:val="24"/>
          <w:szCs w:val="24"/>
        </w:rPr>
        <w:t>r.</w:t>
      </w:r>
      <w:r w:rsidR="00042C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Komáromi Árpád </w:t>
      </w:r>
      <w:r w:rsidR="00861C9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r. alezredes </w:t>
      </w:r>
      <w:r w:rsidR="00F31EB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úr </w:t>
      </w:r>
      <w:r w:rsidR="00042C51">
        <w:rPr>
          <w:rFonts w:ascii="Times New Roman" w:eastAsia="Times New Roman" w:hAnsi="Times New Roman"/>
          <w:b/>
          <w:sz w:val="24"/>
          <w:szCs w:val="24"/>
          <w:lang w:eastAsia="hu-HU"/>
        </w:rPr>
        <w:t>(TEK</w:t>
      </w:r>
      <w:r w:rsidR="00861C9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HR Igazgatóság vezetője</w:t>
      </w:r>
      <w:r w:rsidR="00F31EB7">
        <w:rPr>
          <w:rFonts w:ascii="Times New Roman" w:eastAsia="Times New Roman" w:hAnsi="Times New Roman"/>
          <w:b/>
          <w:sz w:val="24"/>
          <w:szCs w:val="24"/>
          <w:lang w:eastAsia="hu-HU"/>
        </w:rPr>
        <w:t>)</w:t>
      </w:r>
      <w:r w:rsidR="00CC550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="00CC550C" w:rsidRPr="00CC550C">
        <w:rPr>
          <w:rFonts w:ascii="Times New Roman" w:eastAsia="Times New Roman" w:hAnsi="Times New Roman"/>
          <w:sz w:val="24"/>
          <w:szCs w:val="24"/>
          <w:lang w:eastAsia="hu-HU"/>
        </w:rPr>
        <w:t>megvizsgáltá</w:t>
      </w:r>
      <w:r w:rsidR="00CC550C">
        <w:rPr>
          <w:rFonts w:ascii="Times New Roman" w:eastAsia="Times New Roman" w:hAnsi="Times New Roman"/>
          <w:sz w:val="24"/>
          <w:szCs w:val="24"/>
          <w:lang w:eastAsia="hu-HU"/>
        </w:rPr>
        <w:t>k a megbízási díjakat, kialakították a jogszabályoknak megfelelő eljárásrendet, megállapodás-tervezeteket, a kifizetés negyedéves (május hónapban megkapták az érintettek az összeget).</w:t>
      </w:r>
    </w:p>
    <w:p w:rsidR="00042C51" w:rsidRPr="00CC550C" w:rsidRDefault="00042C51" w:rsidP="006832D0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</w:rPr>
        <w:t>Nagy Mónika r.</w:t>
      </w:r>
      <w:r w:rsidR="008A0FD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alezredes asszony (OIF</w:t>
      </w:r>
      <w:r w:rsidR="00861C97">
        <w:rPr>
          <w:rFonts w:ascii="Times New Roman" w:eastAsia="Times New Roman" w:hAnsi="Times New Roman"/>
          <w:b/>
          <w:sz w:val="24"/>
          <w:szCs w:val="24"/>
          <w:lang w:eastAsia="hu-HU"/>
        </w:rPr>
        <w:t>, főosztályvezető-helyettes</w:t>
      </w:r>
      <w:r w:rsidR="00CC550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): </w:t>
      </w:r>
      <w:r w:rsidR="00CC550C" w:rsidRPr="00CC550C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CC550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CC550C" w:rsidRPr="00CC550C">
        <w:rPr>
          <w:rFonts w:ascii="Times New Roman" w:eastAsia="Times New Roman" w:hAnsi="Times New Roman"/>
          <w:sz w:val="24"/>
          <w:szCs w:val="24"/>
          <w:lang w:eastAsia="hu-HU"/>
        </w:rPr>
        <w:t>felülvizsgálat megtörtént, az ORFK</w:t>
      </w:r>
      <w:r w:rsidR="00CC550C">
        <w:rPr>
          <w:rFonts w:ascii="Times New Roman" w:eastAsia="Times New Roman" w:hAnsi="Times New Roman"/>
          <w:sz w:val="24"/>
          <w:szCs w:val="24"/>
          <w:lang w:eastAsia="hu-HU"/>
        </w:rPr>
        <w:t xml:space="preserve"> mintája szerint haladnak.</w:t>
      </w:r>
    </w:p>
    <w:p w:rsidR="006D4FC1" w:rsidRDefault="006D4FC1" w:rsidP="006D4FC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6D4FC1" w:rsidRPr="006D4FC1" w:rsidRDefault="006D4FC1" w:rsidP="006D4FC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D4FC1">
        <w:rPr>
          <w:rFonts w:ascii="Times New Roman" w:eastAsia="Times New Roman" w:hAnsi="Times New Roman"/>
          <w:b/>
          <w:sz w:val="24"/>
          <w:szCs w:val="24"/>
          <w:lang w:eastAsia="hu-HU"/>
        </w:rPr>
        <w:t>Munkavállalói oldal észrevételei:</w:t>
      </w:r>
    </w:p>
    <w:p w:rsidR="006832D0" w:rsidRDefault="006832D0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D4FC1" w:rsidRPr="006D4FC1" w:rsidRDefault="006D4FC1" w:rsidP="006D4FC1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FRSZ: </w:t>
      </w:r>
      <w:r w:rsidR="003D44E6">
        <w:rPr>
          <w:rFonts w:ascii="Times New Roman" w:eastAsia="Times New Roman" w:hAnsi="Times New Roman"/>
          <w:sz w:val="24"/>
          <w:szCs w:val="24"/>
          <w:lang w:eastAsia="hu-HU"/>
        </w:rPr>
        <w:t>külön szaktudást igénylő munkakörökről beszélünk; a megbízási díj megvonása azt jelenti, hogy az érintett ugyanannyi munkát kevesebb bérét lát el.</w:t>
      </w:r>
    </w:p>
    <w:p w:rsidR="006D4FC1" w:rsidRDefault="003D44E6" w:rsidP="003D44E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4E6"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Kovácsné Dr. Szekér Enikő személyügyi helyettes államtitkár asszony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adhatnak olyan feladatot, amelyekhez a képesítés nem áll rendelkezésre.</w:t>
      </w:r>
    </w:p>
    <w:p w:rsidR="003D44E6" w:rsidRPr="003D44E6" w:rsidRDefault="003D44E6" w:rsidP="003D44E6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3D44E6">
        <w:rPr>
          <w:rFonts w:ascii="Times New Roman" w:eastAsia="Times New Roman" w:hAnsi="Times New Roman"/>
          <w:b/>
          <w:sz w:val="24"/>
          <w:szCs w:val="24"/>
          <w:lang w:eastAsia="hu-HU"/>
        </w:rPr>
        <w:t>HTFSZ:</w:t>
      </w:r>
      <w:r w:rsidRPr="003D44E6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probléma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nem merült fel a tárgykör kapcsán.</w:t>
      </w:r>
    </w:p>
    <w:p w:rsidR="003D44E6" w:rsidRDefault="003D44E6" w:rsidP="003D44E6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2F2A0A">
        <w:rPr>
          <w:rFonts w:ascii="Times New Roman" w:eastAsia="Times New Roman" w:hAnsi="Times New Roman"/>
          <w:b/>
          <w:sz w:val="24"/>
          <w:szCs w:val="24"/>
          <w:lang w:eastAsia="hu-HU"/>
        </w:rPr>
        <w:t>TMRSZ: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2F2A0A">
        <w:rPr>
          <w:rFonts w:ascii="Times New Roman" w:eastAsia="Times New Roman" w:hAnsi="Times New Roman"/>
          <w:sz w:val="24"/>
          <w:szCs w:val="24"/>
          <w:lang w:eastAsia="hu-HU"/>
        </w:rPr>
        <w:t xml:space="preserve">általános jellegű észrevétel, hogy vannak hosszú szolgálati idővel rendelkező </w:t>
      </w:r>
      <w:proofErr w:type="gramStart"/>
      <w:r w:rsidR="002F2A0A">
        <w:rPr>
          <w:rFonts w:ascii="Times New Roman" w:eastAsia="Times New Roman" w:hAnsi="Times New Roman"/>
          <w:sz w:val="24"/>
          <w:szCs w:val="24"/>
          <w:lang w:eastAsia="hu-HU"/>
        </w:rPr>
        <w:t>kollégák</w:t>
      </w:r>
      <w:proofErr w:type="gramEnd"/>
      <w:r w:rsidR="002F2A0A">
        <w:rPr>
          <w:rFonts w:ascii="Times New Roman" w:eastAsia="Times New Roman" w:hAnsi="Times New Roman"/>
          <w:sz w:val="24"/>
          <w:szCs w:val="24"/>
          <w:lang w:eastAsia="hu-HU"/>
        </w:rPr>
        <w:t>, akik már nem panaszkodnak, megbízási díj nélkül is ellátják a feladatukat.</w:t>
      </w:r>
    </w:p>
    <w:p w:rsidR="00077222" w:rsidRDefault="00077222" w:rsidP="000772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077222" w:rsidRDefault="00077222" w:rsidP="000772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135E1">
        <w:rPr>
          <w:rFonts w:ascii="Times New Roman" w:hAnsi="Times New Roman" w:cs="Times New Roman"/>
          <w:b/>
          <w:sz w:val="24"/>
          <w:szCs w:val="24"/>
        </w:rPr>
        <w:t xml:space="preserve">Kucsera Miklós </w:t>
      </w:r>
      <w:r>
        <w:rPr>
          <w:rFonts w:ascii="Times New Roman" w:hAnsi="Times New Roman" w:cs="Times New Roman"/>
          <w:b/>
          <w:sz w:val="24"/>
          <w:szCs w:val="24"/>
        </w:rPr>
        <w:t xml:space="preserve">Oldalelnök </w:t>
      </w:r>
      <w:r w:rsidRPr="00A135E1">
        <w:rPr>
          <w:rFonts w:ascii="Times New Roman" w:hAnsi="Times New Roman" w:cs="Times New Roman"/>
          <w:b/>
          <w:sz w:val="24"/>
          <w:szCs w:val="24"/>
        </w:rPr>
        <w:t>úr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77222">
        <w:rPr>
          <w:rFonts w:ascii="Times New Roman" w:hAnsi="Times New Roman" w:cs="Times New Roman"/>
          <w:sz w:val="24"/>
          <w:szCs w:val="24"/>
        </w:rPr>
        <w:t>azon kérdéseket,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CBC" w:rsidRPr="00773CBC">
        <w:rPr>
          <w:rFonts w:ascii="Times New Roman" w:hAnsi="Times New Roman" w:cs="Times New Roman"/>
          <w:sz w:val="24"/>
          <w:szCs w:val="24"/>
        </w:rPr>
        <w:t xml:space="preserve">észrevételeket, </w:t>
      </w:r>
      <w:r w:rsidRPr="00773CBC">
        <w:rPr>
          <w:rFonts w:ascii="Times New Roman" w:eastAsia="Times New Roman" w:hAnsi="Times New Roman"/>
          <w:sz w:val="24"/>
          <w:szCs w:val="24"/>
          <w:lang w:eastAsia="hu-HU"/>
        </w:rPr>
        <w:t>amiket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érdekképviseletek eljuttattak, 2-2 percben fogalmazza meg a Munkavállalói Oldal:</w:t>
      </w:r>
    </w:p>
    <w:p w:rsidR="00077222" w:rsidRPr="00FA1124" w:rsidRDefault="00077222" w:rsidP="00077222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524FCF">
        <w:rPr>
          <w:rFonts w:ascii="Times New Roman" w:eastAsia="Times New Roman" w:hAnsi="Times New Roman"/>
          <w:b/>
          <w:sz w:val="24"/>
          <w:szCs w:val="24"/>
          <w:lang w:eastAsia="hu-HU"/>
        </w:rPr>
        <w:t>HTFSZ-BRDSZ:</w:t>
      </w:r>
      <w:r w:rsidRPr="00524FCF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2018E9">
        <w:rPr>
          <w:rFonts w:ascii="Times New Roman" w:eastAsia="Times New Roman" w:hAnsi="Times New Roman"/>
          <w:sz w:val="24"/>
          <w:szCs w:val="24"/>
          <w:lang w:eastAsia="hu-HU"/>
        </w:rPr>
        <w:t>V</w:t>
      </w:r>
      <w:r w:rsidR="00773CBC" w:rsidRPr="00524FCF">
        <w:rPr>
          <w:rFonts w:ascii="Times New Roman" w:eastAsia="Times New Roman" w:hAnsi="Times New Roman"/>
          <w:sz w:val="24"/>
          <w:szCs w:val="24"/>
          <w:lang w:eastAsia="hu-HU"/>
        </w:rPr>
        <w:t xml:space="preserve">annak katasztrófavédelemmel kapcsolatos kérdések, szeretnének ígéretet, hogy </w:t>
      </w:r>
      <w:r w:rsidR="00305409" w:rsidRPr="00524FCF">
        <w:rPr>
          <w:rFonts w:ascii="Times New Roman" w:eastAsia="Times New Roman" w:hAnsi="Times New Roman"/>
          <w:sz w:val="24"/>
          <w:szCs w:val="24"/>
          <w:lang w:eastAsia="hu-HU"/>
        </w:rPr>
        <w:t xml:space="preserve">2025 </w:t>
      </w:r>
      <w:r w:rsidR="00773CBC" w:rsidRPr="00524FCF">
        <w:rPr>
          <w:rFonts w:ascii="Times New Roman" w:eastAsia="Times New Roman" w:hAnsi="Times New Roman"/>
          <w:sz w:val="24"/>
          <w:szCs w:val="24"/>
          <w:lang w:eastAsia="hu-HU"/>
        </w:rPr>
        <w:t>szeptember</w:t>
      </w:r>
      <w:r w:rsidR="00305409" w:rsidRPr="00524FCF">
        <w:rPr>
          <w:rFonts w:ascii="Times New Roman" w:eastAsia="Times New Roman" w:hAnsi="Times New Roman"/>
          <w:sz w:val="24"/>
          <w:szCs w:val="24"/>
          <w:lang w:eastAsia="hu-HU"/>
        </w:rPr>
        <w:t>é</w:t>
      </w:r>
      <w:r w:rsidR="00773CBC" w:rsidRPr="00524FCF">
        <w:rPr>
          <w:rFonts w:ascii="Times New Roman" w:eastAsia="Times New Roman" w:hAnsi="Times New Roman"/>
          <w:sz w:val="24"/>
          <w:szCs w:val="24"/>
          <w:lang w:eastAsia="hu-HU"/>
        </w:rPr>
        <w:t xml:space="preserve">ig </w:t>
      </w:r>
      <w:r w:rsidR="00305409" w:rsidRPr="00524FCF">
        <w:rPr>
          <w:rFonts w:ascii="Times New Roman" w:eastAsia="Times New Roman" w:hAnsi="Times New Roman"/>
          <w:sz w:val="24"/>
          <w:szCs w:val="24"/>
          <w:lang w:eastAsia="hu-HU"/>
        </w:rPr>
        <w:t xml:space="preserve">összehívják </w:t>
      </w:r>
      <w:r w:rsidR="00305409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773CBC" w:rsidRPr="00FA1124">
        <w:rPr>
          <w:rFonts w:ascii="Times New Roman" w:eastAsia="Times New Roman" w:hAnsi="Times New Roman"/>
          <w:sz w:val="24"/>
          <w:szCs w:val="24"/>
          <w:lang w:eastAsia="hu-HU"/>
        </w:rPr>
        <w:t>KÉF ülést</w:t>
      </w:r>
      <w:r w:rsidR="00305409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(két éve nem volt)</w:t>
      </w:r>
      <w:r w:rsidR="00773CBC" w:rsidRPr="00FA1124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524FCF" w:rsidRPr="00FA1124" w:rsidRDefault="00524FCF" w:rsidP="00524FCF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A1124">
        <w:rPr>
          <w:rFonts w:ascii="Times New Roman" w:eastAsia="Times New Roman" w:hAnsi="Times New Roman"/>
          <w:b/>
          <w:sz w:val="24"/>
          <w:szCs w:val="24"/>
          <w:lang w:eastAsia="hu-HU"/>
        </w:rPr>
        <w:t>BRDSZ:</w:t>
      </w:r>
      <w:r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RIASZ részére miért nincs ruházati utánpótlás? Van-e erre lehetőség a jövőben?</w:t>
      </w:r>
    </w:p>
    <w:p w:rsidR="00524FCF" w:rsidRDefault="00524FCF" w:rsidP="00077222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A1124">
        <w:rPr>
          <w:rFonts w:ascii="Times New Roman" w:eastAsia="Times New Roman" w:hAnsi="Times New Roman"/>
          <w:b/>
          <w:sz w:val="24"/>
          <w:szCs w:val="24"/>
          <w:lang w:eastAsia="hu-HU"/>
        </w:rPr>
        <w:t>FRSZ:</w:t>
      </w:r>
      <w:r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2018E9" w:rsidRPr="00FA1124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216987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RÉT összehívása tervezés alatt áll, így új kérdéseket</w:t>
      </w:r>
      <w:r w:rsidR="00216987">
        <w:rPr>
          <w:rFonts w:ascii="Times New Roman" w:eastAsia="Times New Roman" w:hAnsi="Times New Roman"/>
          <w:sz w:val="24"/>
          <w:szCs w:val="24"/>
          <w:lang w:eastAsia="hu-HU"/>
        </w:rPr>
        <w:t xml:space="preserve"> nem vet fel. A RIASZ-</w:t>
      </w:r>
      <w:proofErr w:type="spellStart"/>
      <w:r w:rsidR="00216987">
        <w:rPr>
          <w:rFonts w:ascii="Times New Roman" w:eastAsia="Times New Roman" w:hAnsi="Times New Roman"/>
          <w:sz w:val="24"/>
          <w:szCs w:val="24"/>
          <w:lang w:eastAsia="hu-HU"/>
        </w:rPr>
        <w:t>osok</w:t>
      </w:r>
      <w:proofErr w:type="spellEnd"/>
      <w:r w:rsidR="00216987">
        <w:rPr>
          <w:rFonts w:ascii="Times New Roman" w:eastAsia="Times New Roman" w:hAnsi="Times New Roman"/>
          <w:sz w:val="24"/>
          <w:szCs w:val="24"/>
          <w:lang w:eastAsia="hu-HU"/>
        </w:rPr>
        <w:t xml:space="preserve">, munkavállalók jövedelmi helyzetét meg kell oldani. </w:t>
      </w:r>
    </w:p>
    <w:p w:rsidR="00C37B47" w:rsidRDefault="00C37B47" w:rsidP="00077222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RSZV:</w:t>
      </w:r>
      <w:r w:rsidR="002018E9">
        <w:rPr>
          <w:rFonts w:ascii="Times New Roman" w:eastAsia="Times New Roman" w:hAnsi="Times New Roman"/>
          <w:sz w:val="24"/>
          <w:szCs w:val="24"/>
          <w:lang w:eastAsia="hu-HU"/>
        </w:rPr>
        <w:t xml:space="preserve"> A szakszervezeti oldal megpróbál szakmai módon hozzájárulni a jelenhez, jövőhöz; támogatást kér, hogy komolyan vegyék a felvetéseket. </w:t>
      </w:r>
      <w:r w:rsidR="00E2500E">
        <w:rPr>
          <w:rFonts w:ascii="Times New Roman" w:eastAsia="Times New Roman" w:hAnsi="Times New Roman"/>
          <w:sz w:val="24"/>
          <w:szCs w:val="24"/>
          <w:lang w:eastAsia="hu-HU"/>
        </w:rPr>
        <w:t>Az ősz folyamán BÉT ülés összehívását kezdeményezik.</w:t>
      </w:r>
    </w:p>
    <w:p w:rsidR="00D602B1" w:rsidRPr="00524FCF" w:rsidRDefault="00D602B1" w:rsidP="00077222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lastRenderedPageBreak/>
        <w:t>TMRSZ: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857F99">
        <w:rPr>
          <w:rFonts w:ascii="Times New Roman" w:eastAsia="Times New Roman" w:hAnsi="Times New Roman"/>
          <w:sz w:val="24"/>
          <w:szCs w:val="24"/>
          <w:lang w:eastAsia="hu-HU"/>
        </w:rPr>
        <w:t xml:space="preserve">Megköszönte az ülés összehívását, melynek keretében célirányos, </w:t>
      </w:r>
      <w:proofErr w:type="gramStart"/>
      <w:r w:rsidR="00857F99">
        <w:rPr>
          <w:rFonts w:ascii="Times New Roman" w:eastAsia="Times New Roman" w:hAnsi="Times New Roman"/>
          <w:sz w:val="24"/>
          <w:szCs w:val="24"/>
          <w:lang w:eastAsia="hu-HU"/>
        </w:rPr>
        <w:t>probléma</w:t>
      </w:r>
      <w:proofErr w:type="gramEnd"/>
      <w:r w:rsidR="00857F99">
        <w:rPr>
          <w:rFonts w:ascii="Times New Roman" w:eastAsia="Times New Roman" w:hAnsi="Times New Roman"/>
          <w:sz w:val="24"/>
          <w:szCs w:val="24"/>
          <w:lang w:eastAsia="hu-HU"/>
        </w:rPr>
        <w:t xml:space="preserve">megoldó párbeszédre került sor, a munkáltatói oldal nyitott volt, bíznak a két oldal további </w:t>
      </w:r>
      <w:r w:rsidR="00AF0389">
        <w:rPr>
          <w:rFonts w:ascii="Times New Roman" w:eastAsia="Times New Roman" w:hAnsi="Times New Roman"/>
          <w:sz w:val="24"/>
          <w:szCs w:val="24"/>
          <w:lang w:eastAsia="hu-HU"/>
        </w:rPr>
        <w:t xml:space="preserve">erősebb </w:t>
      </w:r>
      <w:r w:rsidR="00857F99">
        <w:rPr>
          <w:rFonts w:ascii="Times New Roman" w:eastAsia="Times New Roman" w:hAnsi="Times New Roman"/>
          <w:sz w:val="24"/>
          <w:szCs w:val="24"/>
          <w:lang w:eastAsia="hu-HU"/>
        </w:rPr>
        <w:t xml:space="preserve">együttműködésében. </w:t>
      </w:r>
    </w:p>
    <w:p w:rsidR="00077222" w:rsidRDefault="004E1573" w:rsidP="004E1573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BB0BA1">
        <w:rPr>
          <w:rFonts w:ascii="Times New Roman" w:eastAsia="Times New Roman" w:hAnsi="Times New Roman"/>
          <w:b/>
          <w:sz w:val="24"/>
          <w:szCs w:val="24"/>
          <w:lang w:eastAsia="hu-HU"/>
        </w:rPr>
        <w:t>Független Büntetés-végrehajtási Szakszervezetek Országos Szövetsége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(FBVSZOSZ)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: A büntetés-végrehajtás </w:t>
      </w:r>
      <w:r w:rsidR="00AF0389">
        <w:rPr>
          <w:rFonts w:ascii="Times New Roman" w:eastAsia="Times New Roman" w:hAnsi="Times New Roman"/>
          <w:sz w:val="24"/>
          <w:szCs w:val="24"/>
          <w:lang w:eastAsia="hu-HU"/>
        </w:rPr>
        <w:t xml:space="preserve">tekintetében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az egyeztetés folyamatos</w:t>
      </w:r>
      <w:r w:rsidR="00AF0389">
        <w:rPr>
          <w:rFonts w:ascii="Times New Roman" w:eastAsia="Times New Roman" w:hAnsi="Times New Roman"/>
          <w:sz w:val="24"/>
          <w:szCs w:val="24"/>
          <w:lang w:eastAsia="hu-HU"/>
        </w:rPr>
        <w:t xml:space="preserve"> és rendszeres. A</w:t>
      </w:r>
      <w:r w:rsidR="00912B9F">
        <w:rPr>
          <w:rFonts w:ascii="Times New Roman" w:eastAsia="Times New Roman" w:hAnsi="Times New Roman"/>
          <w:sz w:val="24"/>
          <w:szCs w:val="24"/>
          <w:lang w:eastAsia="hu-HU"/>
        </w:rPr>
        <w:t xml:space="preserve"> RIASZ-</w:t>
      </w:r>
      <w:proofErr w:type="spellStart"/>
      <w:r w:rsidR="00912B9F">
        <w:rPr>
          <w:rFonts w:ascii="Times New Roman" w:eastAsia="Times New Roman" w:hAnsi="Times New Roman"/>
          <w:sz w:val="24"/>
          <w:szCs w:val="24"/>
          <w:lang w:eastAsia="hu-HU"/>
        </w:rPr>
        <w:t>osok</w:t>
      </w:r>
      <w:proofErr w:type="spellEnd"/>
      <w:r w:rsidR="00912B9F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AF0389">
        <w:rPr>
          <w:rFonts w:ascii="Times New Roman" w:eastAsia="Times New Roman" w:hAnsi="Times New Roman"/>
          <w:sz w:val="24"/>
          <w:szCs w:val="24"/>
          <w:lang w:eastAsia="hu-HU"/>
        </w:rPr>
        <w:t xml:space="preserve">vonatkozásában megvalósult </w:t>
      </w:r>
      <w:r w:rsidR="004B6352">
        <w:rPr>
          <w:rFonts w:ascii="Times New Roman" w:eastAsia="Times New Roman" w:hAnsi="Times New Roman"/>
          <w:sz w:val="24"/>
          <w:szCs w:val="24"/>
          <w:lang w:eastAsia="hu-HU"/>
        </w:rPr>
        <w:t xml:space="preserve">az átlag </w:t>
      </w:r>
      <w:r w:rsidR="004B6352" w:rsidRPr="00FA1124">
        <w:rPr>
          <w:rFonts w:ascii="Times New Roman" w:eastAsia="Times New Roman" w:hAnsi="Times New Roman"/>
          <w:sz w:val="24"/>
          <w:szCs w:val="24"/>
          <w:lang w:eastAsia="hu-HU"/>
        </w:rPr>
        <w:t>2%-</w:t>
      </w:r>
      <w:proofErr w:type="spellStart"/>
      <w:r w:rsidR="004B6352" w:rsidRPr="00FA1124">
        <w:rPr>
          <w:rFonts w:ascii="Times New Roman" w:eastAsia="Times New Roman" w:hAnsi="Times New Roman"/>
          <w:sz w:val="24"/>
          <w:szCs w:val="24"/>
          <w:lang w:eastAsia="hu-HU"/>
        </w:rPr>
        <w:t>os</w:t>
      </w:r>
      <w:proofErr w:type="spellEnd"/>
      <w:r w:rsidR="004B6352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(?) bérfejlesztés.</w:t>
      </w:r>
      <w:r w:rsidR="00AF0389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4B6352" w:rsidRPr="00FA1124">
        <w:rPr>
          <w:rFonts w:ascii="Times New Roman" w:eastAsia="Times New Roman" w:hAnsi="Times New Roman"/>
          <w:sz w:val="24"/>
          <w:szCs w:val="24"/>
          <w:lang w:eastAsia="hu-HU"/>
        </w:rPr>
        <w:t xml:space="preserve">A polgári munkavállalók béremelése is megvalósult, a </w:t>
      </w:r>
      <w:proofErr w:type="spellStart"/>
      <w:r w:rsidR="004B6352" w:rsidRPr="00FA1124">
        <w:rPr>
          <w:rFonts w:ascii="Times New Roman" w:eastAsia="Times New Roman" w:hAnsi="Times New Roman"/>
          <w:sz w:val="24"/>
          <w:szCs w:val="24"/>
          <w:lang w:eastAsia="hu-HU"/>
        </w:rPr>
        <w:t>cafetériát</w:t>
      </w:r>
      <w:proofErr w:type="spellEnd"/>
      <w:r w:rsidR="004B6352">
        <w:rPr>
          <w:rFonts w:ascii="Times New Roman" w:eastAsia="Times New Roman" w:hAnsi="Times New Roman"/>
          <w:sz w:val="24"/>
          <w:szCs w:val="24"/>
          <w:lang w:eastAsia="hu-HU"/>
        </w:rPr>
        <w:t xml:space="preserve"> megkapták.</w:t>
      </w:r>
    </w:p>
    <w:p w:rsidR="006205BB" w:rsidRDefault="006205BB" w:rsidP="004E1573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HTFSZ</w:t>
      </w:r>
      <w:r w:rsidRPr="006205BB">
        <w:rPr>
          <w:rFonts w:ascii="Times New Roman" w:eastAsia="Times New Roman" w:hAnsi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Az egészségügyi alkalmatlanná válás utáni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továbbfoglalkoztatás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. Az érintett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kollégák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munkaviszonyba kerülnek, minimálbért és egészségkárosodási kiegészítést kapnak. Amikor a minimálbér emelkedik, a pótlék csökken, ezen változtatni indokolt.</w:t>
      </w:r>
    </w:p>
    <w:p w:rsidR="000669E4" w:rsidRPr="000669E4" w:rsidRDefault="000669E4" w:rsidP="000669E4">
      <w:pPr>
        <w:pStyle w:val="Listaszerbekezds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6832D0">
        <w:rPr>
          <w:rFonts w:ascii="Times New Roman" w:hAnsi="Times New Roman"/>
          <w:b/>
          <w:sz w:val="24"/>
          <w:szCs w:val="24"/>
        </w:rPr>
        <w:t>Vietórisz</w:t>
      </w:r>
      <w:proofErr w:type="spellEnd"/>
      <w:r w:rsidRPr="006832D0">
        <w:rPr>
          <w:rFonts w:ascii="Times New Roman" w:hAnsi="Times New Roman"/>
          <w:b/>
          <w:sz w:val="24"/>
          <w:szCs w:val="24"/>
        </w:rPr>
        <w:t xml:space="preserve"> Ágnes tű. ezredes asszony</w:t>
      </w:r>
      <w:r w:rsidRPr="000669E4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hozzátette, hogy a</w:t>
      </w:r>
      <w:r w:rsidRPr="000669E4">
        <w:rPr>
          <w:rFonts w:ascii="Times New Roman" w:eastAsia="Times New Roman" w:hAnsi="Times New Roman"/>
          <w:sz w:val="24"/>
          <w:szCs w:val="24"/>
          <w:lang w:eastAsia="hu-HU"/>
        </w:rPr>
        <w:t xml:space="preserve"> kiegészítő juttatást nem lehet emelni</w:t>
      </w:r>
      <w:r w:rsidR="00677FDF">
        <w:rPr>
          <w:rFonts w:ascii="Times New Roman" w:eastAsia="Times New Roman" w:hAnsi="Times New Roman"/>
          <w:sz w:val="24"/>
          <w:szCs w:val="24"/>
          <w:lang w:eastAsia="hu-HU"/>
        </w:rPr>
        <w:t>, a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munkáltató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plusz forrást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nem kap. A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kollégákat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A56720">
        <w:rPr>
          <w:rFonts w:ascii="Times New Roman" w:eastAsia="Times New Roman" w:hAnsi="Times New Roman"/>
          <w:b/>
          <w:sz w:val="24"/>
          <w:szCs w:val="24"/>
          <w:lang w:eastAsia="hu-HU"/>
        </w:rPr>
        <w:t>nem csak munkavállalóként foglalkoztatják, sok esetben olyan tiszthelyettesi munkaköröket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hoznak létre, ami magasabb besorolású, mint ami az előző munka</w:t>
      </w:r>
      <w:r w:rsidR="00014497">
        <w:rPr>
          <w:rFonts w:ascii="Times New Roman" w:eastAsia="Times New Roman" w:hAnsi="Times New Roman"/>
          <w:sz w:val="24"/>
          <w:szCs w:val="24"/>
          <w:lang w:eastAsia="hu-HU"/>
        </w:rPr>
        <w:t>köre volt (megállapítják ebben az esetben a kiegészítő juttatást nullá</w:t>
      </w:r>
      <w:r w:rsidR="003E5BA4">
        <w:rPr>
          <w:rFonts w:ascii="Times New Roman" w:eastAsia="Times New Roman" w:hAnsi="Times New Roman"/>
          <w:sz w:val="24"/>
          <w:szCs w:val="24"/>
          <w:lang w:eastAsia="hu-HU"/>
        </w:rPr>
        <w:t>val,</w:t>
      </w:r>
      <w:r w:rsidR="00014497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3E5BA4">
        <w:rPr>
          <w:rFonts w:ascii="Times New Roman" w:eastAsia="Times New Roman" w:hAnsi="Times New Roman"/>
          <w:sz w:val="24"/>
          <w:szCs w:val="24"/>
          <w:lang w:eastAsia="hu-HU"/>
        </w:rPr>
        <w:t>így több pénzt kap, mint mielőtt egészségkárosodásra került).</w:t>
      </w:r>
    </w:p>
    <w:p w:rsidR="003D44E6" w:rsidRDefault="003D44E6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F5980" w:rsidRDefault="009B650B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261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Kovácsné Dr. Szekér Enikő </w:t>
      </w:r>
      <w:r w:rsidR="007856C2" w:rsidRPr="00A261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személyügyi helyettes államtitkár </w:t>
      </w:r>
      <w:proofErr w:type="gramStart"/>
      <w:r w:rsidR="007856C2" w:rsidRPr="00A261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asszony </w:t>
      </w:r>
      <w:r w:rsidR="007856C2" w:rsidRPr="00A26163">
        <w:rPr>
          <w:rFonts w:ascii="Times New Roman" w:eastAsia="Times New Roman" w:hAnsi="Times New Roman" w:cs="Times New Roman"/>
          <w:sz w:val="24"/>
          <w:szCs w:val="24"/>
          <w:lang w:eastAsia="hu-HU"/>
        </w:rPr>
        <w:t>zárásképpen</w:t>
      </w:r>
      <w:proofErr w:type="gramEnd"/>
      <w:r w:rsidR="007856C2" w:rsidRPr="00A261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F5980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beszámolt arról, hogy az elmúlt időszakban sok olyan feladat volt, melynek keretében a rendvédelmi szervek és a mentőszolgálat együtt dolgozott. Az ellátásuk nem volt egyforma, így elindult egy munka, hogy olyan esetekben, mikor elemi csapás, gyűlések, tömegrendezvények stb. esetén közös szolgálatteljesítés történik, és a szolgálatteljesítési idő a tervezettet 50%-</w:t>
      </w:r>
      <w:proofErr w:type="spellStart"/>
      <w:r w:rsidR="00CF5980">
        <w:rPr>
          <w:rFonts w:ascii="Times New Roman" w:eastAsia="Times New Roman" w:hAnsi="Times New Roman" w:cs="Times New Roman"/>
          <w:sz w:val="24"/>
          <w:szCs w:val="24"/>
          <w:lang w:eastAsia="hu-HU"/>
        </w:rPr>
        <w:t>kal</w:t>
      </w:r>
      <w:proofErr w:type="spellEnd"/>
      <w:r w:rsidR="00CF59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meghaladja, egységes normarendszer szerint részesülnek a </w:t>
      </w:r>
      <w:proofErr w:type="gramStart"/>
      <w:r w:rsidR="00CF5980">
        <w:rPr>
          <w:rFonts w:ascii="Times New Roman" w:eastAsia="Times New Roman" w:hAnsi="Times New Roman" w:cs="Times New Roman"/>
          <w:sz w:val="24"/>
          <w:szCs w:val="24"/>
          <w:lang w:eastAsia="hu-HU"/>
        </w:rPr>
        <w:t>kollégák</w:t>
      </w:r>
      <w:proofErr w:type="gramEnd"/>
      <w:r w:rsidR="00CF59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védőitalban, illetve élelmezési ellátásban.</w:t>
      </w:r>
    </w:p>
    <w:p w:rsidR="00CF5980" w:rsidRDefault="00CF5980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122C" w:rsidRPr="0003122C" w:rsidRDefault="00CF5980" w:rsidP="0003122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61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Kovácsné Dr. Szekér Enikő személyügyi helyettes államtitkár asszony </w:t>
      </w:r>
      <w:r w:rsidR="0003122C">
        <w:rPr>
          <w:rFonts w:ascii="Times New Roman" w:hAnsi="Times New Roman" w:cs="Times New Roman"/>
          <w:sz w:val="24"/>
          <w:szCs w:val="24"/>
        </w:rPr>
        <w:t>t</w:t>
      </w:r>
      <w:r w:rsidR="0003122C" w:rsidRPr="0003122C">
        <w:rPr>
          <w:rFonts w:ascii="Times New Roman" w:hAnsi="Times New Roman" w:cs="Times New Roman"/>
          <w:sz w:val="24"/>
          <w:szCs w:val="24"/>
        </w:rPr>
        <w:t>ovábbi kérdés híján az ülést bezárta.</w:t>
      </w:r>
    </w:p>
    <w:p w:rsidR="009B650B" w:rsidRPr="00A135E1" w:rsidRDefault="009B650B" w:rsidP="00A31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7554D" w:rsidRPr="009B650B" w:rsidRDefault="00F7554D" w:rsidP="00A31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50B">
        <w:rPr>
          <w:rFonts w:ascii="Times New Roman" w:hAnsi="Times New Roman" w:cs="Times New Roman"/>
          <w:sz w:val="24"/>
          <w:szCs w:val="24"/>
        </w:rPr>
        <w:t>Budapest, 202</w:t>
      </w:r>
      <w:r w:rsidR="00B32229">
        <w:rPr>
          <w:rFonts w:ascii="Times New Roman" w:hAnsi="Times New Roman" w:cs="Times New Roman"/>
          <w:sz w:val="24"/>
          <w:szCs w:val="24"/>
        </w:rPr>
        <w:t>5</w:t>
      </w:r>
      <w:r w:rsidRPr="009B650B">
        <w:rPr>
          <w:rFonts w:ascii="Times New Roman" w:hAnsi="Times New Roman" w:cs="Times New Roman"/>
          <w:sz w:val="24"/>
          <w:szCs w:val="24"/>
        </w:rPr>
        <w:t xml:space="preserve">. </w:t>
      </w:r>
      <w:r w:rsidR="00CC6A02">
        <w:rPr>
          <w:rFonts w:ascii="Times New Roman" w:hAnsi="Times New Roman" w:cs="Times New Roman"/>
          <w:sz w:val="24"/>
          <w:szCs w:val="24"/>
        </w:rPr>
        <w:t>június</w:t>
      </w:r>
      <w:bookmarkStart w:id="0" w:name="_GoBack"/>
      <w:bookmarkEnd w:id="0"/>
      <w:r w:rsidRPr="009B650B">
        <w:rPr>
          <w:rFonts w:ascii="Times New Roman" w:hAnsi="Times New Roman" w:cs="Times New Roman"/>
          <w:sz w:val="24"/>
          <w:szCs w:val="24"/>
        </w:rPr>
        <w:t xml:space="preserve"> </w:t>
      </w:r>
      <w:r w:rsidR="00AB43A3" w:rsidRPr="009B650B">
        <w:rPr>
          <w:rFonts w:ascii="Times New Roman" w:hAnsi="Times New Roman" w:cs="Times New Roman"/>
          <w:sz w:val="24"/>
          <w:szCs w:val="24"/>
        </w:rPr>
        <w:t>„</w:t>
      </w:r>
      <w:r w:rsidR="004511F2" w:rsidRPr="009B650B">
        <w:rPr>
          <w:rFonts w:ascii="Times New Roman" w:hAnsi="Times New Roman" w:cs="Times New Roman"/>
          <w:sz w:val="24"/>
          <w:szCs w:val="24"/>
        </w:rPr>
        <w:t xml:space="preserve">      </w:t>
      </w:r>
      <w:r w:rsidR="00AB43A3" w:rsidRPr="009B650B">
        <w:rPr>
          <w:rFonts w:ascii="Times New Roman" w:hAnsi="Times New Roman" w:cs="Times New Roman"/>
          <w:sz w:val="24"/>
          <w:szCs w:val="24"/>
        </w:rPr>
        <w:t>”</w:t>
      </w:r>
    </w:p>
    <w:p w:rsidR="00F7554D" w:rsidRPr="00B83332" w:rsidRDefault="00F7554D" w:rsidP="00B83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3A3" w:rsidRPr="000D7617" w:rsidRDefault="00AB43A3" w:rsidP="000D76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3A3" w:rsidRDefault="005F0D1D" w:rsidP="00E5286D">
      <w:pPr>
        <w:spacing w:after="0" w:line="240" w:lineRule="auto"/>
        <w:ind w:left="38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3A3">
        <w:rPr>
          <w:rFonts w:ascii="Times New Roman" w:hAnsi="Times New Roman" w:cs="Times New Roman"/>
          <w:b/>
          <w:sz w:val="24"/>
          <w:szCs w:val="24"/>
        </w:rPr>
        <w:t>Kovácsné dr. Szekér Enikő</w:t>
      </w:r>
    </w:p>
    <w:p w:rsidR="005F0D1D" w:rsidRDefault="005F0D1D" w:rsidP="005F0D1D">
      <w:pPr>
        <w:spacing w:after="0" w:line="240" w:lineRule="auto"/>
        <w:ind w:left="382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személyügyi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helyettes államtitkár </w:t>
      </w:r>
    </w:p>
    <w:p w:rsidR="005F0D1D" w:rsidRDefault="005F0D1D" w:rsidP="00F755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3A3" w:rsidRDefault="00AB43A3" w:rsidP="00F755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3A3" w:rsidRPr="00B32229" w:rsidRDefault="00AB43A3" w:rsidP="00B322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229" w:rsidRPr="00B32229" w:rsidRDefault="00B32229" w:rsidP="00B32229">
      <w:pPr>
        <w:spacing w:after="0"/>
        <w:rPr>
          <w:rFonts w:ascii="Times New Roman" w:hAnsi="Times New Roman" w:cs="Times New Roman"/>
          <w:iCs/>
          <w:sz w:val="20"/>
          <w:szCs w:val="20"/>
          <w:u w:val="single"/>
        </w:rPr>
      </w:pPr>
      <w:r w:rsidRPr="00B32229">
        <w:rPr>
          <w:rFonts w:ascii="Times New Roman" w:hAnsi="Times New Roman" w:cs="Times New Roman"/>
          <w:iCs/>
          <w:sz w:val="20"/>
          <w:szCs w:val="20"/>
          <w:u w:val="single"/>
        </w:rPr>
        <w:t>Mellékletek:</w:t>
      </w:r>
    </w:p>
    <w:p w:rsidR="00B32229" w:rsidRPr="00B32229" w:rsidRDefault="00B32229" w:rsidP="00B32229">
      <w:pPr>
        <w:pStyle w:val="NormlWeb"/>
        <w:numPr>
          <w:ilvl w:val="0"/>
          <w:numId w:val="29"/>
        </w:numPr>
        <w:spacing w:after="0"/>
        <w:rPr>
          <w:iCs/>
          <w:sz w:val="20"/>
          <w:szCs w:val="20"/>
        </w:rPr>
      </w:pPr>
      <w:r w:rsidRPr="00B32229">
        <w:rPr>
          <w:iCs/>
          <w:sz w:val="20"/>
          <w:szCs w:val="20"/>
        </w:rPr>
        <w:t>Jelenléti ív</w:t>
      </w:r>
    </w:p>
    <w:p w:rsidR="00B32229" w:rsidRPr="00B32229" w:rsidRDefault="00B32229" w:rsidP="00B32229">
      <w:pPr>
        <w:pStyle w:val="NormlWeb"/>
        <w:numPr>
          <w:ilvl w:val="0"/>
          <w:numId w:val="29"/>
        </w:numPr>
        <w:spacing w:after="0"/>
        <w:rPr>
          <w:iCs/>
          <w:sz w:val="20"/>
          <w:szCs w:val="20"/>
        </w:rPr>
      </w:pPr>
      <w:r w:rsidRPr="00B32229">
        <w:rPr>
          <w:iCs/>
          <w:sz w:val="20"/>
          <w:szCs w:val="20"/>
        </w:rPr>
        <w:t xml:space="preserve">Áttekintés a belügyi feladatellátás hatékonyságát támogató és a kapcsolati erőszak elleni küzdelmet erősítő törvények módosításáról szóló T/11628. törvényjavaslat Hszt. módosítást tartalmazó rendelkezéseiről </w:t>
      </w:r>
    </w:p>
    <w:p w:rsidR="00B32229" w:rsidRPr="00B32229" w:rsidRDefault="00B32229" w:rsidP="00B32229">
      <w:pPr>
        <w:pStyle w:val="NormlWeb"/>
        <w:numPr>
          <w:ilvl w:val="0"/>
          <w:numId w:val="29"/>
        </w:numPr>
        <w:spacing w:after="0"/>
        <w:rPr>
          <w:iCs/>
          <w:sz w:val="20"/>
          <w:szCs w:val="20"/>
        </w:rPr>
      </w:pPr>
      <w:r w:rsidRPr="00B32229">
        <w:rPr>
          <w:iCs/>
          <w:sz w:val="20"/>
          <w:szCs w:val="20"/>
        </w:rPr>
        <w:t>PPT (</w:t>
      </w:r>
      <w:proofErr w:type="spellStart"/>
      <w:r w:rsidRPr="00B32229">
        <w:rPr>
          <w:iCs/>
          <w:sz w:val="20"/>
          <w:szCs w:val="20"/>
        </w:rPr>
        <w:t>korfa</w:t>
      </w:r>
      <w:proofErr w:type="spellEnd"/>
      <w:r w:rsidRPr="00B32229">
        <w:rPr>
          <w:iCs/>
          <w:sz w:val="20"/>
          <w:szCs w:val="20"/>
        </w:rPr>
        <w:t>, nyugdíj előtti rendelkezési állomány adatok)</w:t>
      </w:r>
    </w:p>
    <w:p w:rsidR="00B32229" w:rsidRPr="00B32229" w:rsidRDefault="00B32229" w:rsidP="00B32229">
      <w:pPr>
        <w:spacing w:after="0"/>
        <w:rPr>
          <w:rFonts w:ascii="Times New Roman" w:hAnsi="Times New Roman" w:cs="Times New Roman"/>
          <w:iCs/>
        </w:rPr>
      </w:pPr>
    </w:p>
    <w:p w:rsidR="00E6308E" w:rsidRPr="00B32229" w:rsidRDefault="00E6308E" w:rsidP="00B32229">
      <w:pPr>
        <w:pStyle w:val="NormlWeb"/>
        <w:spacing w:after="0"/>
        <w:ind w:firstLine="0"/>
        <w:rPr>
          <w:sz w:val="20"/>
          <w:szCs w:val="20"/>
        </w:rPr>
      </w:pPr>
    </w:p>
    <w:sectPr w:rsidR="00E6308E" w:rsidRPr="00B32229" w:rsidSect="00F673AD">
      <w:footerReference w:type="default" r:id="rId8"/>
      <w:headerReference w:type="first" r:id="rId9"/>
      <w:footerReference w:type="first" r:id="rId10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E4A" w:rsidRDefault="00E34E4A" w:rsidP="00B5204C">
      <w:pPr>
        <w:spacing w:after="0" w:line="240" w:lineRule="auto"/>
      </w:pPr>
      <w:r>
        <w:separator/>
      </w:r>
    </w:p>
  </w:endnote>
  <w:endnote w:type="continuationSeparator" w:id="0">
    <w:p w:rsidR="00E34E4A" w:rsidRDefault="00E34E4A" w:rsidP="00B52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685921"/>
      <w:docPartObj>
        <w:docPartGallery w:val="Page Numbers (Bottom of Page)"/>
        <w:docPartUnique/>
      </w:docPartObj>
    </w:sdtPr>
    <w:sdtEndPr/>
    <w:sdtContent>
      <w:p w:rsidR="00AE2055" w:rsidRDefault="00AE2055">
        <w:pPr>
          <w:pStyle w:val="llb"/>
          <w:jc w:val="center"/>
        </w:pPr>
        <w:r w:rsidRPr="009156F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156F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156F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C6A02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9156F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E2055" w:rsidRPr="00C73B70" w:rsidRDefault="00AE2055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93378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AE2055" w:rsidRPr="00B5523E" w:rsidRDefault="00AE2055">
        <w:pPr>
          <w:pStyle w:val="llb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B5523E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B5523E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B5523E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01D36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B5523E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AE2055" w:rsidRDefault="00AE205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E4A" w:rsidRDefault="00E34E4A" w:rsidP="00B5204C">
      <w:pPr>
        <w:spacing w:after="0" w:line="240" w:lineRule="auto"/>
      </w:pPr>
      <w:r>
        <w:separator/>
      </w:r>
    </w:p>
  </w:footnote>
  <w:footnote w:type="continuationSeparator" w:id="0">
    <w:p w:rsidR="00E34E4A" w:rsidRDefault="00E34E4A" w:rsidP="00B52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055" w:rsidRPr="0060020D" w:rsidRDefault="00AE2055" w:rsidP="00F673AD">
    <w:pPr>
      <w:pStyle w:val="lfej"/>
      <w:jc w:val="center"/>
      <w:rPr>
        <w:smallCaps/>
      </w:rPr>
    </w:pPr>
    <w:r>
      <w:rPr>
        <w:noProof/>
        <w:lang w:eastAsia="hu-HU"/>
      </w:rPr>
      <w:drawing>
        <wp:inline distT="0" distB="0" distL="0" distR="0" wp14:anchorId="6EC035C5" wp14:editId="5EDBAE44">
          <wp:extent cx="5905500" cy="1266825"/>
          <wp:effectExtent l="0" t="0" r="0" b="9525"/>
          <wp:docPr id="2" name="Kép 2" descr="Belugyminiszter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lugyminiszteri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45058">
      <w:rPr>
        <w:caps/>
        <w:sz w:val="20"/>
        <w:szCs w:val="20"/>
      </w:rPr>
      <w:t xml:space="preserve"> </w:t>
    </w:r>
    <w:r w:rsidRPr="00F45058">
      <w:rPr>
        <w:smallCaps/>
        <w:sz w:val="20"/>
        <w:szCs w:val="20"/>
      </w:rPr>
      <w:t>Sze</w:t>
    </w:r>
    <w:r>
      <w:rPr>
        <w:smallCaps/>
        <w:sz w:val="20"/>
        <w:szCs w:val="20"/>
      </w:rPr>
      <w:t>mélyügyi Helyettes Államtitkár</w:t>
    </w:r>
  </w:p>
  <w:p w:rsidR="00AE2055" w:rsidRDefault="00AE205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70A0"/>
    <w:multiLevelType w:val="multilevel"/>
    <w:tmpl w:val="0464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31634"/>
    <w:multiLevelType w:val="hybridMultilevel"/>
    <w:tmpl w:val="F8686D08"/>
    <w:lvl w:ilvl="0" w:tplc="13CE4E7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C3EB9"/>
    <w:multiLevelType w:val="hybridMultilevel"/>
    <w:tmpl w:val="098CBC06"/>
    <w:lvl w:ilvl="0" w:tplc="8A74274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3D7DE1"/>
    <w:multiLevelType w:val="hybridMultilevel"/>
    <w:tmpl w:val="D34C8DD6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5D4C"/>
    <w:multiLevelType w:val="hybridMultilevel"/>
    <w:tmpl w:val="E6421DBA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36B20"/>
    <w:multiLevelType w:val="hybridMultilevel"/>
    <w:tmpl w:val="0456BF6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B2632AC"/>
    <w:multiLevelType w:val="hybridMultilevel"/>
    <w:tmpl w:val="A9103B02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03EED"/>
    <w:multiLevelType w:val="hybridMultilevel"/>
    <w:tmpl w:val="ACA82FDE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D477D"/>
    <w:multiLevelType w:val="hybridMultilevel"/>
    <w:tmpl w:val="7DF82088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E0F64"/>
    <w:multiLevelType w:val="hybridMultilevel"/>
    <w:tmpl w:val="2DA8E7B8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42DC0"/>
    <w:multiLevelType w:val="hybridMultilevel"/>
    <w:tmpl w:val="D3F88DC0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129D5"/>
    <w:multiLevelType w:val="multilevel"/>
    <w:tmpl w:val="22F2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EF4F56"/>
    <w:multiLevelType w:val="hybridMultilevel"/>
    <w:tmpl w:val="D9BC7AD4"/>
    <w:lvl w:ilvl="0" w:tplc="D7E4ED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32C77"/>
    <w:multiLevelType w:val="hybridMultilevel"/>
    <w:tmpl w:val="6F7C526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B1217"/>
    <w:multiLevelType w:val="hybridMultilevel"/>
    <w:tmpl w:val="4B848458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21BF0"/>
    <w:multiLevelType w:val="hybridMultilevel"/>
    <w:tmpl w:val="D768714E"/>
    <w:lvl w:ilvl="0" w:tplc="84E4BFCE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C013C3"/>
    <w:multiLevelType w:val="hybridMultilevel"/>
    <w:tmpl w:val="81C24F98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42D2F"/>
    <w:multiLevelType w:val="hybridMultilevel"/>
    <w:tmpl w:val="30687E1C"/>
    <w:lvl w:ilvl="0" w:tplc="84E4BFCE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E003CE"/>
    <w:multiLevelType w:val="hybridMultilevel"/>
    <w:tmpl w:val="404E7252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E658F"/>
    <w:multiLevelType w:val="hybridMultilevel"/>
    <w:tmpl w:val="3692F816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1CA6ABA"/>
    <w:multiLevelType w:val="hybridMultilevel"/>
    <w:tmpl w:val="0E80A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5091F"/>
    <w:multiLevelType w:val="hybridMultilevel"/>
    <w:tmpl w:val="A3F8140A"/>
    <w:lvl w:ilvl="0" w:tplc="816231CA">
      <w:start w:val="1"/>
      <w:numFmt w:val="upperRoman"/>
      <w:lvlText w:val="%1."/>
      <w:lvlJc w:val="left"/>
      <w:pPr>
        <w:ind w:left="1506" w:hanging="72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6AB2EC4"/>
    <w:multiLevelType w:val="hybridMultilevel"/>
    <w:tmpl w:val="ACF01B6C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879C8"/>
    <w:multiLevelType w:val="hybridMultilevel"/>
    <w:tmpl w:val="5BAAFB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1926E6"/>
    <w:multiLevelType w:val="hybridMultilevel"/>
    <w:tmpl w:val="0C821576"/>
    <w:lvl w:ilvl="0" w:tplc="84E4BFCE">
      <w:start w:val="1"/>
      <w:numFmt w:val="bullet"/>
      <w:lvlText w:val="-"/>
      <w:lvlJc w:val="left"/>
      <w:pPr>
        <w:ind w:left="924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5" w15:restartNumberingAfterBreak="0">
    <w:nsid w:val="5CAD336E"/>
    <w:multiLevelType w:val="hybridMultilevel"/>
    <w:tmpl w:val="5D62CD5A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F561F"/>
    <w:multiLevelType w:val="hybridMultilevel"/>
    <w:tmpl w:val="60EA73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51168"/>
    <w:multiLevelType w:val="hybridMultilevel"/>
    <w:tmpl w:val="380A52B8"/>
    <w:lvl w:ilvl="0" w:tplc="8814E3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C63A77"/>
    <w:multiLevelType w:val="hybridMultilevel"/>
    <w:tmpl w:val="4BFECF1C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4D4434"/>
    <w:multiLevelType w:val="hybridMultilevel"/>
    <w:tmpl w:val="14E874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86B86"/>
    <w:multiLevelType w:val="hybridMultilevel"/>
    <w:tmpl w:val="827AE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91181"/>
    <w:multiLevelType w:val="hybridMultilevel"/>
    <w:tmpl w:val="48147766"/>
    <w:lvl w:ilvl="0" w:tplc="040E0001">
      <w:start w:val="1"/>
      <w:numFmt w:val="bullet"/>
      <w:lvlText w:val=""/>
      <w:lvlJc w:val="left"/>
      <w:pPr>
        <w:ind w:left="1371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32" w15:restartNumberingAfterBreak="0">
    <w:nsid w:val="7D435163"/>
    <w:multiLevelType w:val="hybridMultilevel"/>
    <w:tmpl w:val="BB509FDA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47D42"/>
    <w:multiLevelType w:val="hybridMultilevel"/>
    <w:tmpl w:val="5E4608EC"/>
    <w:lvl w:ilvl="0" w:tplc="8CFC074C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FF0708F"/>
    <w:multiLevelType w:val="hybridMultilevel"/>
    <w:tmpl w:val="BCD6E776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5"/>
  </w:num>
  <w:num w:numId="4">
    <w:abstractNumId w:val="6"/>
  </w:num>
  <w:num w:numId="5">
    <w:abstractNumId w:val="24"/>
  </w:num>
  <w:num w:numId="6">
    <w:abstractNumId w:val="22"/>
  </w:num>
  <w:num w:numId="7">
    <w:abstractNumId w:val="9"/>
  </w:num>
  <w:num w:numId="8">
    <w:abstractNumId w:val="33"/>
  </w:num>
  <w:num w:numId="9">
    <w:abstractNumId w:val="18"/>
  </w:num>
  <w:num w:numId="10">
    <w:abstractNumId w:val="7"/>
  </w:num>
  <w:num w:numId="11">
    <w:abstractNumId w:val="34"/>
  </w:num>
  <w:num w:numId="12">
    <w:abstractNumId w:val="14"/>
  </w:num>
  <w:num w:numId="13">
    <w:abstractNumId w:val="25"/>
  </w:num>
  <w:num w:numId="14">
    <w:abstractNumId w:val="4"/>
  </w:num>
  <w:num w:numId="15">
    <w:abstractNumId w:val="8"/>
  </w:num>
  <w:num w:numId="16">
    <w:abstractNumId w:val="28"/>
  </w:num>
  <w:num w:numId="17">
    <w:abstractNumId w:val="3"/>
  </w:num>
  <w:num w:numId="18">
    <w:abstractNumId w:val="20"/>
  </w:num>
  <w:num w:numId="19">
    <w:abstractNumId w:val="30"/>
  </w:num>
  <w:num w:numId="20">
    <w:abstractNumId w:val="12"/>
  </w:num>
  <w:num w:numId="21">
    <w:abstractNumId w:val="0"/>
  </w:num>
  <w:num w:numId="22">
    <w:abstractNumId w:val="11"/>
  </w:num>
  <w:num w:numId="23">
    <w:abstractNumId w:val="2"/>
  </w:num>
  <w:num w:numId="24">
    <w:abstractNumId w:val="1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</w:num>
  <w:num w:numId="28">
    <w:abstractNumId w:val="32"/>
  </w:num>
  <w:num w:numId="29">
    <w:abstractNumId w:val="26"/>
  </w:num>
  <w:num w:numId="30">
    <w:abstractNumId w:val="10"/>
  </w:num>
  <w:num w:numId="31">
    <w:abstractNumId w:val="23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13"/>
  </w:num>
  <w:num w:numId="35">
    <w:abstractNumId w:val="16"/>
  </w:num>
  <w:num w:numId="3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00"/>
    <w:rsid w:val="00006EE7"/>
    <w:rsid w:val="00007BB8"/>
    <w:rsid w:val="000109A7"/>
    <w:rsid w:val="00012043"/>
    <w:rsid w:val="00014497"/>
    <w:rsid w:val="00014DE0"/>
    <w:rsid w:val="00015F1E"/>
    <w:rsid w:val="000219E4"/>
    <w:rsid w:val="00022137"/>
    <w:rsid w:val="0002612F"/>
    <w:rsid w:val="00026BAE"/>
    <w:rsid w:val="00027468"/>
    <w:rsid w:val="0003122C"/>
    <w:rsid w:val="000316CA"/>
    <w:rsid w:val="00036A4B"/>
    <w:rsid w:val="00037F71"/>
    <w:rsid w:val="00040A36"/>
    <w:rsid w:val="00042C51"/>
    <w:rsid w:val="00045D1D"/>
    <w:rsid w:val="00047D4C"/>
    <w:rsid w:val="00053DD2"/>
    <w:rsid w:val="0006184F"/>
    <w:rsid w:val="000640E2"/>
    <w:rsid w:val="00064690"/>
    <w:rsid w:val="000669E4"/>
    <w:rsid w:val="000766B2"/>
    <w:rsid w:val="00077222"/>
    <w:rsid w:val="00084687"/>
    <w:rsid w:val="000853D1"/>
    <w:rsid w:val="00087C41"/>
    <w:rsid w:val="00090C3B"/>
    <w:rsid w:val="00093A6E"/>
    <w:rsid w:val="00094FB4"/>
    <w:rsid w:val="000A2140"/>
    <w:rsid w:val="000B3DAB"/>
    <w:rsid w:val="000B7EC9"/>
    <w:rsid w:val="000C2AEE"/>
    <w:rsid w:val="000C3421"/>
    <w:rsid w:val="000C3D5B"/>
    <w:rsid w:val="000C61A3"/>
    <w:rsid w:val="000D2E9C"/>
    <w:rsid w:val="000D3309"/>
    <w:rsid w:val="000D36F7"/>
    <w:rsid w:val="000D7617"/>
    <w:rsid w:val="000E0730"/>
    <w:rsid w:val="000E21D2"/>
    <w:rsid w:val="000E5762"/>
    <w:rsid w:val="000E70D6"/>
    <w:rsid w:val="000F1294"/>
    <w:rsid w:val="000F1C05"/>
    <w:rsid w:val="000F6752"/>
    <w:rsid w:val="000F7E3E"/>
    <w:rsid w:val="001059B5"/>
    <w:rsid w:val="00107388"/>
    <w:rsid w:val="00113B2A"/>
    <w:rsid w:val="00113CFA"/>
    <w:rsid w:val="0011417F"/>
    <w:rsid w:val="00114E7D"/>
    <w:rsid w:val="00121B45"/>
    <w:rsid w:val="001325F1"/>
    <w:rsid w:val="00134417"/>
    <w:rsid w:val="00134EE2"/>
    <w:rsid w:val="00140C17"/>
    <w:rsid w:val="0014117D"/>
    <w:rsid w:val="00142852"/>
    <w:rsid w:val="00143A83"/>
    <w:rsid w:val="00153018"/>
    <w:rsid w:val="00154F5F"/>
    <w:rsid w:val="00163419"/>
    <w:rsid w:val="00164DEC"/>
    <w:rsid w:val="001805A1"/>
    <w:rsid w:val="00183800"/>
    <w:rsid w:val="001879CF"/>
    <w:rsid w:val="001906AA"/>
    <w:rsid w:val="00192654"/>
    <w:rsid w:val="00193495"/>
    <w:rsid w:val="00196870"/>
    <w:rsid w:val="001A1208"/>
    <w:rsid w:val="001A3E58"/>
    <w:rsid w:val="001A58C4"/>
    <w:rsid w:val="001A6C53"/>
    <w:rsid w:val="001B1A68"/>
    <w:rsid w:val="001C0428"/>
    <w:rsid w:val="001D1197"/>
    <w:rsid w:val="001D5FE2"/>
    <w:rsid w:val="001D774A"/>
    <w:rsid w:val="001E030C"/>
    <w:rsid w:val="001E34BD"/>
    <w:rsid w:val="001E3C84"/>
    <w:rsid w:val="001E53D0"/>
    <w:rsid w:val="001E7848"/>
    <w:rsid w:val="001F14F1"/>
    <w:rsid w:val="001F7B88"/>
    <w:rsid w:val="002018E9"/>
    <w:rsid w:val="0020268B"/>
    <w:rsid w:val="00202A61"/>
    <w:rsid w:val="002069E8"/>
    <w:rsid w:val="00210484"/>
    <w:rsid w:val="00213B80"/>
    <w:rsid w:val="00214FF8"/>
    <w:rsid w:val="00216987"/>
    <w:rsid w:val="002220A6"/>
    <w:rsid w:val="002262DD"/>
    <w:rsid w:val="00231624"/>
    <w:rsid w:val="00237EF0"/>
    <w:rsid w:val="0024384E"/>
    <w:rsid w:val="00244A68"/>
    <w:rsid w:val="002542A5"/>
    <w:rsid w:val="00272CA1"/>
    <w:rsid w:val="0027516A"/>
    <w:rsid w:val="00287544"/>
    <w:rsid w:val="00291F76"/>
    <w:rsid w:val="002A1437"/>
    <w:rsid w:val="002A23D9"/>
    <w:rsid w:val="002A2FEE"/>
    <w:rsid w:val="002A3B93"/>
    <w:rsid w:val="002A64F1"/>
    <w:rsid w:val="002B2E53"/>
    <w:rsid w:val="002B3FAA"/>
    <w:rsid w:val="002B5735"/>
    <w:rsid w:val="002C13F3"/>
    <w:rsid w:val="002C2701"/>
    <w:rsid w:val="002C30CE"/>
    <w:rsid w:val="002C374B"/>
    <w:rsid w:val="002C683C"/>
    <w:rsid w:val="002E0DDD"/>
    <w:rsid w:val="002E17ED"/>
    <w:rsid w:val="002E5A36"/>
    <w:rsid w:val="002E708E"/>
    <w:rsid w:val="002F0C10"/>
    <w:rsid w:val="002F1733"/>
    <w:rsid w:val="002F2A0A"/>
    <w:rsid w:val="002F34B9"/>
    <w:rsid w:val="002F438D"/>
    <w:rsid w:val="00304063"/>
    <w:rsid w:val="00304895"/>
    <w:rsid w:val="00305409"/>
    <w:rsid w:val="00315388"/>
    <w:rsid w:val="003153FC"/>
    <w:rsid w:val="00316770"/>
    <w:rsid w:val="003261D6"/>
    <w:rsid w:val="00337E8B"/>
    <w:rsid w:val="00343208"/>
    <w:rsid w:val="00344B19"/>
    <w:rsid w:val="003501D3"/>
    <w:rsid w:val="00353385"/>
    <w:rsid w:val="003568D4"/>
    <w:rsid w:val="00356CE0"/>
    <w:rsid w:val="003574FA"/>
    <w:rsid w:val="00357B45"/>
    <w:rsid w:val="00361FB3"/>
    <w:rsid w:val="0036687C"/>
    <w:rsid w:val="00367C0A"/>
    <w:rsid w:val="003704A7"/>
    <w:rsid w:val="00372A85"/>
    <w:rsid w:val="00380ED6"/>
    <w:rsid w:val="003855B4"/>
    <w:rsid w:val="0038742B"/>
    <w:rsid w:val="003962C2"/>
    <w:rsid w:val="003A11A6"/>
    <w:rsid w:val="003A14BB"/>
    <w:rsid w:val="003B3B9F"/>
    <w:rsid w:val="003C374A"/>
    <w:rsid w:val="003C3BE8"/>
    <w:rsid w:val="003C4B03"/>
    <w:rsid w:val="003D08A1"/>
    <w:rsid w:val="003D16B7"/>
    <w:rsid w:val="003D44E6"/>
    <w:rsid w:val="003E117B"/>
    <w:rsid w:val="003E31AD"/>
    <w:rsid w:val="003E5BA4"/>
    <w:rsid w:val="003F64D0"/>
    <w:rsid w:val="003F69E3"/>
    <w:rsid w:val="00404CB6"/>
    <w:rsid w:val="004051E6"/>
    <w:rsid w:val="00410F5F"/>
    <w:rsid w:val="0042442D"/>
    <w:rsid w:val="0042444E"/>
    <w:rsid w:val="00435E8B"/>
    <w:rsid w:val="00437024"/>
    <w:rsid w:val="004511F2"/>
    <w:rsid w:val="00452F21"/>
    <w:rsid w:val="00454E4A"/>
    <w:rsid w:val="0045784C"/>
    <w:rsid w:val="00457865"/>
    <w:rsid w:val="00461F4C"/>
    <w:rsid w:val="0046496B"/>
    <w:rsid w:val="00466A02"/>
    <w:rsid w:val="004675FA"/>
    <w:rsid w:val="00474187"/>
    <w:rsid w:val="0048240C"/>
    <w:rsid w:val="00485BDF"/>
    <w:rsid w:val="00487409"/>
    <w:rsid w:val="004875C2"/>
    <w:rsid w:val="004901E0"/>
    <w:rsid w:val="00491274"/>
    <w:rsid w:val="00493F4A"/>
    <w:rsid w:val="0049436B"/>
    <w:rsid w:val="004949BA"/>
    <w:rsid w:val="00495C8B"/>
    <w:rsid w:val="004A589C"/>
    <w:rsid w:val="004B0AE4"/>
    <w:rsid w:val="004B3F40"/>
    <w:rsid w:val="004B5100"/>
    <w:rsid w:val="004B6352"/>
    <w:rsid w:val="004C1F32"/>
    <w:rsid w:val="004C46B2"/>
    <w:rsid w:val="004E0ECE"/>
    <w:rsid w:val="004E0FAE"/>
    <w:rsid w:val="004E1573"/>
    <w:rsid w:val="004E28F8"/>
    <w:rsid w:val="004F1E4E"/>
    <w:rsid w:val="004F433F"/>
    <w:rsid w:val="004F4C90"/>
    <w:rsid w:val="004F4DD0"/>
    <w:rsid w:val="004F5102"/>
    <w:rsid w:val="004F558D"/>
    <w:rsid w:val="004F5E9C"/>
    <w:rsid w:val="004F6CD9"/>
    <w:rsid w:val="004F77ED"/>
    <w:rsid w:val="004F7CA8"/>
    <w:rsid w:val="00500706"/>
    <w:rsid w:val="00500DC7"/>
    <w:rsid w:val="005036DB"/>
    <w:rsid w:val="00510215"/>
    <w:rsid w:val="00510EC4"/>
    <w:rsid w:val="005114C9"/>
    <w:rsid w:val="00511861"/>
    <w:rsid w:val="00514A77"/>
    <w:rsid w:val="0051554A"/>
    <w:rsid w:val="00515B79"/>
    <w:rsid w:val="00517C49"/>
    <w:rsid w:val="00524FCF"/>
    <w:rsid w:val="00525695"/>
    <w:rsid w:val="005267B1"/>
    <w:rsid w:val="0053531D"/>
    <w:rsid w:val="005357C7"/>
    <w:rsid w:val="00536A17"/>
    <w:rsid w:val="00536A96"/>
    <w:rsid w:val="00540E44"/>
    <w:rsid w:val="00542EA3"/>
    <w:rsid w:val="00545665"/>
    <w:rsid w:val="00545B32"/>
    <w:rsid w:val="00552E2A"/>
    <w:rsid w:val="005542C7"/>
    <w:rsid w:val="0056706B"/>
    <w:rsid w:val="005716D3"/>
    <w:rsid w:val="00575E65"/>
    <w:rsid w:val="00575EFA"/>
    <w:rsid w:val="00575F73"/>
    <w:rsid w:val="00576476"/>
    <w:rsid w:val="005854B2"/>
    <w:rsid w:val="00586E6B"/>
    <w:rsid w:val="005909B8"/>
    <w:rsid w:val="005933F3"/>
    <w:rsid w:val="00596950"/>
    <w:rsid w:val="005A1E65"/>
    <w:rsid w:val="005A2A0B"/>
    <w:rsid w:val="005A2E45"/>
    <w:rsid w:val="005A3C2E"/>
    <w:rsid w:val="005A5E52"/>
    <w:rsid w:val="005B1C10"/>
    <w:rsid w:val="005B604B"/>
    <w:rsid w:val="005C0690"/>
    <w:rsid w:val="005C1ADA"/>
    <w:rsid w:val="005C2438"/>
    <w:rsid w:val="005C7FC1"/>
    <w:rsid w:val="005D2BBC"/>
    <w:rsid w:val="005D4306"/>
    <w:rsid w:val="005D5326"/>
    <w:rsid w:val="005D5881"/>
    <w:rsid w:val="005E1A7D"/>
    <w:rsid w:val="005E1B07"/>
    <w:rsid w:val="005E382F"/>
    <w:rsid w:val="005E6F40"/>
    <w:rsid w:val="005F0D1D"/>
    <w:rsid w:val="005F1AE3"/>
    <w:rsid w:val="005F4436"/>
    <w:rsid w:val="005F4D2D"/>
    <w:rsid w:val="006002A2"/>
    <w:rsid w:val="00604EB5"/>
    <w:rsid w:val="006054A5"/>
    <w:rsid w:val="00607DC9"/>
    <w:rsid w:val="006135DD"/>
    <w:rsid w:val="00616DE2"/>
    <w:rsid w:val="006205BB"/>
    <w:rsid w:val="00624B7E"/>
    <w:rsid w:val="0062785C"/>
    <w:rsid w:val="00630B1F"/>
    <w:rsid w:val="00633831"/>
    <w:rsid w:val="006376C3"/>
    <w:rsid w:val="00647601"/>
    <w:rsid w:val="00651808"/>
    <w:rsid w:val="00651C89"/>
    <w:rsid w:val="0065444C"/>
    <w:rsid w:val="0065576B"/>
    <w:rsid w:val="00661CFF"/>
    <w:rsid w:val="00662EF7"/>
    <w:rsid w:val="00671DDB"/>
    <w:rsid w:val="006737C4"/>
    <w:rsid w:val="00677FDF"/>
    <w:rsid w:val="006832D0"/>
    <w:rsid w:val="00687AF4"/>
    <w:rsid w:val="00691830"/>
    <w:rsid w:val="006A18AD"/>
    <w:rsid w:val="006C0D92"/>
    <w:rsid w:val="006C20B6"/>
    <w:rsid w:val="006C3D01"/>
    <w:rsid w:val="006D067A"/>
    <w:rsid w:val="006D1D5D"/>
    <w:rsid w:val="006D2935"/>
    <w:rsid w:val="006D4FC1"/>
    <w:rsid w:val="006E63E4"/>
    <w:rsid w:val="006E7E3A"/>
    <w:rsid w:val="006F0EF6"/>
    <w:rsid w:val="006F126B"/>
    <w:rsid w:val="006F31FC"/>
    <w:rsid w:val="006F36BD"/>
    <w:rsid w:val="006F51A6"/>
    <w:rsid w:val="007037D5"/>
    <w:rsid w:val="00703FB6"/>
    <w:rsid w:val="00705800"/>
    <w:rsid w:val="00707A83"/>
    <w:rsid w:val="00710466"/>
    <w:rsid w:val="007115BE"/>
    <w:rsid w:val="0071469E"/>
    <w:rsid w:val="00726362"/>
    <w:rsid w:val="0073285D"/>
    <w:rsid w:val="00733458"/>
    <w:rsid w:val="007335F2"/>
    <w:rsid w:val="0073416F"/>
    <w:rsid w:val="0073443D"/>
    <w:rsid w:val="00737916"/>
    <w:rsid w:val="00741AB8"/>
    <w:rsid w:val="00756262"/>
    <w:rsid w:val="00773CBC"/>
    <w:rsid w:val="0078192B"/>
    <w:rsid w:val="007856C2"/>
    <w:rsid w:val="007918FD"/>
    <w:rsid w:val="00792BD7"/>
    <w:rsid w:val="00794335"/>
    <w:rsid w:val="00794815"/>
    <w:rsid w:val="007A3730"/>
    <w:rsid w:val="007A3A84"/>
    <w:rsid w:val="007A4435"/>
    <w:rsid w:val="007A558D"/>
    <w:rsid w:val="007B5A28"/>
    <w:rsid w:val="007B630A"/>
    <w:rsid w:val="007D1655"/>
    <w:rsid w:val="007D21DE"/>
    <w:rsid w:val="007E0B22"/>
    <w:rsid w:val="007E0C97"/>
    <w:rsid w:val="007F63C1"/>
    <w:rsid w:val="007F6B34"/>
    <w:rsid w:val="007F6D95"/>
    <w:rsid w:val="007F6DE4"/>
    <w:rsid w:val="00801F71"/>
    <w:rsid w:val="0080302C"/>
    <w:rsid w:val="008047C9"/>
    <w:rsid w:val="008113BB"/>
    <w:rsid w:val="00812903"/>
    <w:rsid w:val="00817443"/>
    <w:rsid w:val="00823447"/>
    <w:rsid w:val="00826DF5"/>
    <w:rsid w:val="008274CD"/>
    <w:rsid w:val="00830701"/>
    <w:rsid w:val="00831C22"/>
    <w:rsid w:val="00833CA9"/>
    <w:rsid w:val="00834DBF"/>
    <w:rsid w:val="008359B3"/>
    <w:rsid w:val="0084494D"/>
    <w:rsid w:val="00845C7C"/>
    <w:rsid w:val="008528CB"/>
    <w:rsid w:val="00855728"/>
    <w:rsid w:val="00857F3B"/>
    <w:rsid w:val="00857F99"/>
    <w:rsid w:val="00861C97"/>
    <w:rsid w:val="00863F30"/>
    <w:rsid w:val="00872204"/>
    <w:rsid w:val="00872E34"/>
    <w:rsid w:val="00873127"/>
    <w:rsid w:val="008738D1"/>
    <w:rsid w:val="008740BA"/>
    <w:rsid w:val="00874207"/>
    <w:rsid w:val="00874DB0"/>
    <w:rsid w:val="00875CCF"/>
    <w:rsid w:val="00880C65"/>
    <w:rsid w:val="008846E7"/>
    <w:rsid w:val="008867C1"/>
    <w:rsid w:val="0089037D"/>
    <w:rsid w:val="008918AE"/>
    <w:rsid w:val="008A0FD1"/>
    <w:rsid w:val="008A67D7"/>
    <w:rsid w:val="008B12BF"/>
    <w:rsid w:val="008B52D7"/>
    <w:rsid w:val="008C0975"/>
    <w:rsid w:val="008C30FD"/>
    <w:rsid w:val="008C6BCE"/>
    <w:rsid w:val="008E0D3D"/>
    <w:rsid w:val="008E7F50"/>
    <w:rsid w:val="008F2592"/>
    <w:rsid w:val="00900125"/>
    <w:rsid w:val="0090103C"/>
    <w:rsid w:val="009032B3"/>
    <w:rsid w:val="00905C20"/>
    <w:rsid w:val="009106C1"/>
    <w:rsid w:val="00912117"/>
    <w:rsid w:val="00912B9F"/>
    <w:rsid w:val="009156F1"/>
    <w:rsid w:val="0092191D"/>
    <w:rsid w:val="009226A5"/>
    <w:rsid w:val="009229F3"/>
    <w:rsid w:val="0092595B"/>
    <w:rsid w:val="00936919"/>
    <w:rsid w:val="00940316"/>
    <w:rsid w:val="00941E2B"/>
    <w:rsid w:val="009434CD"/>
    <w:rsid w:val="0094670D"/>
    <w:rsid w:val="00950CD8"/>
    <w:rsid w:val="009528CA"/>
    <w:rsid w:val="009556FC"/>
    <w:rsid w:val="009612BF"/>
    <w:rsid w:val="00961F8B"/>
    <w:rsid w:val="009644CF"/>
    <w:rsid w:val="00965E30"/>
    <w:rsid w:val="00970D3C"/>
    <w:rsid w:val="00994259"/>
    <w:rsid w:val="009A6391"/>
    <w:rsid w:val="009A6628"/>
    <w:rsid w:val="009A7876"/>
    <w:rsid w:val="009B23B0"/>
    <w:rsid w:val="009B2502"/>
    <w:rsid w:val="009B398A"/>
    <w:rsid w:val="009B650B"/>
    <w:rsid w:val="009C08F7"/>
    <w:rsid w:val="009C46F8"/>
    <w:rsid w:val="009C73E6"/>
    <w:rsid w:val="009D2B39"/>
    <w:rsid w:val="009E0BB6"/>
    <w:rsid w:val="009E0C60"/>
    <w:rsid w:val="009E3FC7"/>
    <w:rsid w:val="009E4334"/>
    <w:rsid w:val="009E5007"/>
    <w:rsid w:val="009E7EA2"/>
    <w:rsid w:val="00A01D36"/>
    <w:rsid w:val="00A02C0D"/>
    <w:rsid w:val="00A057DC"/>
    <w:rsid w:val="00A07C7A"/>
    <w:rsid w:val="00A1116C"/>
    <w:rsid w:val="00A1308F"/>
    <w:rsid w:val="00A135E1"/>
    <w:rsid w:val="00A14FB5"/>
    <w:rsid w:val="00A20B20"/>
    <w:rsid w:val="00A20C65"/>
    <w:rsid w:val="00A233C1"/>
    <w:rsid w:val="00A26163"/>
    <w:rsid w:val="00A27C86"/>
    <w:rsid w:val="00A27E98"/>
    <w:rsid w:val="00A3103D"/>
    <w:rsid w:val="00A31D51"/>
    <w:rsid w:val="00A34B79"/>
    <w:rsid w:val="00A45A9B"/>
    <w:rsid w:val="00A46A74"/>
    <w:rsid w:val="00A519B2"/>
    <w:rsid w:val="00A53DA6"/>
    <w:rsid w:val="00A55B9E"/>
    <w:rsid w:val="00A56720"/>
    <w:rsid w:val="00A61374"/>
    <w:rsid w:val="00A61905"/>
    <w:rsid w:val="00A87561"/>
    <w:rsid w:val="00A90BFC"/>
    <w:rsid w:val="00A94F8B"/>
    <w:rsid w:val="00A9653D"/>
    <w:rsid w:val="00A973D7"/>
    <w:rsid w:val="00AA633A"/>
    <w:rsid w:val="00AA730C"/>
    <w:rsid w:val="00AA7E7C"/>
    <w:rsid w:val="00AB304B"/>
    <w:rsid w:val="00AB43A3"/>
    <w:rsid w:val="00AB5EF2"/>
    <w:rsid w:val="00AB638E"/>
    <w:rsid w:val="00AC1952"/>
    <w:rsid w:val="00AC3BC3"/>
    <w:rsid w:val="00AC6021"/>
    <w:rsid w:val="00AC7847"/>
    <w:rsid w:val="00AD46DD"/>
    <w:rsid w:val="00AD5D5A"/>
    <w:rsid w:val="00AD7992"/>
    <w:rsid w:val="00AD7A3C"/>
    <w:rsid w:val="00AE0887"/>
    <w:rsid w:val="00AE2055"/>
    <w:rsid w:val="00AE3922"/>
    <w:rsid w:val="00AF035C"/>
    <w:rsid w:val="00AF0389"/>
    <w:rsid w:val="00AF4412"/>
    <w:rsid w:val="00AF503D"/>
    <w:rsid w:val="00B01753"/>
    <w:rsid w:val="00B02FB3"/>
    <w:rsid w:val="00B0366C"/>
    <w:rsid w:val="00B07728"/>
    <w:rsid w:val="00B12908"/>
    <w:rsid w:val="00B13FBA"/>
    <w:rsid w:val="00B30585"/>
    <w:rsid w:val="00B319EA"/>
    <w:rsid w:val="00B32229"/>
    <w:rsid w:val="00B37B4C"/>
    <w:rsid w:val="00B410D5"/>
    <w:rsid w:val="00B411A2"/>
    <w:rsid w:val="00B45D33"/>
    <w:rsid w:val="00B504BB"/>
    <w:rsid w:val="00B5204C"/>
    <w:rsid w:val="00B538CC"/>
    <w:rsid w:val="00B54D22"/>
    <w:rsid w:val="00B5523E"/>
    <w:rsid w:val="00B56C26"/>
    <w:rsid w:val="00B579FD"/>
    <w:rsid w:val="00B64382"/>
    <w:rsid w:val="00B64AA5"/>
    <w:rsid w:val="00B65AA9"/>
    <w:rsid w:val="00B666A2"/>
    <w:rsid w:val="00B66ED8"/>
    <w:rsid w:val="00B70F35"/>
    <w:rsid w:val="00B71010"/>
    <w:rsid w:val="00B731BE"/>
    <w:rsid w:val="00B83332"/>
    <w:rsid w:val="00B83543"/>
    <w:rsid w:val="00B84B97"/>
    <w:rsid w:val="00B86472"/>
    <w:rsid w:val="00B9001D"/>
    <w:rsid w:val="00B92F2A"/>
    <w:rsid w:val="00B93806"/>
    <w:rsid w:val="00B94184"/>
    <w:rsid w:val="00B958BB"/>
    <w:rsid w:val="00BA7C56"/>
    <w:rsid w:val="00BB0BA1"/>
    <w:rsid w:val="00BB53E6"/>
    <w:rsid w:val="00BB62FF"/>
    <w:rsid w:val="00BC3ED5"/>
    <w:rsid w:val="00BC6AE6"/>
    <w:rsid w:val="00BC6B9A"/>
    <w:rsid w:val="00BD0154"/>
    <w:rsid w:val="00BE2350"/>
    <w:rsid w:val="00BE7278"/>
    <w:rsid w:val="00BF0E66"/>
    <w:rsid w:val="00BF48A6"/>
    <w:rsid w:val="00BF6573"/>
    <w:rsid w:val="00C0024B"/>
    <w:rsid w:val="00C02882"/>
    <w:rsid w:val="00C0330B"/>
    <w:rsid w:val="00C118EC"/>
    <w:rsid w:val="00C128E3"/>
    <w:rsid w:val="00C1759D"/>
    <w:rsid w:val="00C22CE2"/>
    <w:rsid w:val="00C27B00"/>
    <w:rsid w:val="00C34787"/>
    <w:rsid w:val="00C34E8C"/>
    <w:rsid w:val="00C37B47"/>
    <w:rsid w:val="00C41C3B"/>
    <w:rsid w:val="00C438AB"/>
    <w:rsid w:val="00C468DF"/>
    <w:rsid w:val="00C52621"/>
    <w:rsid w:val="00C5381B"/>
    <w:rsid w:val="00C54B76"/>
    <w:rsid w:val="00C6483C"/>
    <w:rsid w:val="00C665A0"/>
    <w:rsid w:val="00C67DDA"/>
    <w:rsid w:val="00C73B70"/>
    <w:rsid w:val="00C75091"/>
    <w:rsid w:val="00C85E7F"/>
    <w:rsid w:val="00C969E4"/>
    <w:rsid w:val="00CA7856"/>
    <w:rsid w:val="00CB596F"/>
    <w:rsid w:val="00CC01D6"/>
    <w:rsid w:val="00CC3BF0"/>
    <w:rsid w:val="00CC550C"/>
    <w:rsid w:val="00CC6A02"/>
    <w:rsid w:val="00CC6F0E"/>
    <w:rsid w:val="00CC7042"/>
    <w:rsid w:val="00CD58A0"/>
    <w:rsid w:val="00CE078E"/>
    <w:rsid w:val="00CE52C8"/>
    <w:rsid w:val="00CF0263"/>
    <w:rsid w:val="00CF13B4"/>
    <w:rsid w:val="00CF2435"/>
    <w:rsid w:val="00CF5980"/>
    <w:rsid w:val="00D00A20"/>
    <w:rsid w:val="00D053BB"/>
    <w:rsid w:val="00D065F1"/>
    <w:rsid w:val="00D06F07"/>
    <w:rsid w:val="00D07809"/>
    <w:rsid w:val="00D10135"/>
    <w:rsid w:val="00D1268B"/>
    <w:rsid w:val="00D1339A"/>
    <w:rsid w:val="00D1720F"/>
    <w:rsid w:val="00D21F10"/>
    <w:rsid w:val="00D22382"/>
    <w:rsid w:val="00D23586"/>
    <w:rsid w:val="00D25FBC"/>
    <w:rsid w:val="00D32170"/>
    <w:rsid w:val="00D418AA"/>
    <w:rsid w:val="00D422BB"/>
    <w:rsid w:val="00D43E42"/>
    <w:rsid w:val="00D444B5"/>
    <w:rsid w:val="00D45316"/>
    <w:rsid w:val="00D535FF"/>
    <w:rsid w:val="00D56FDA"/>
    <w:rsid w:val="00D602B1"/>
    <w:rsid w:val="00D6091A"/>
    <w:rsid w:val="00D618CE"/>
    <w:rsid w:val="00D700B3"/>
    <w:rsid w:val="00D7499A"/>
    <w:rsid w:val="00D75353"/>
    <w:rsid w:val="00D76FB3"/>
    <w:rsid w:val="00D852E0"/>
    <w:rsid w:val="00D9251B"/>
    <w:rsid w:val="00D9468F"/>
    <w:rsid w:val="00D95025"/>
    <w:rsid w:val="00D966E9"/>
    <w:rsid w:val="00D97828"/>
    <w:rsid w:val="00DA2DE3"/>
    <w:rsid w:val="00DA2E03"/>
    <w:rsid w:val="00DA4E31"/>
    <w:rsid w:val="00DB3AE4"/>
    <w:rsid w:val="00DB7DE4"/>
    <w:rsid w:val="00DC3193"/>
    <w:rsid w:val="00DC37AC"/>
    <w:rsid w:val="00DC7EAD"/>
    <w:rsid w:val="00DD3D0E"/>
    <w:rsid w:val="00DD4E8C"/>
    <w:rsid w:val="00DD586C"/>
    <w:rsid w:val="00DE3883"/>
    <w:rsid w:val="00DE59C8"/>
    <w:rsid w:val="00DE59CE"/>
    <w:rsid w:val="00DF1CE9"/>
    <w:rsid w:val="00DF5026"/>
    <w:rsid w:val="00DF5E2F"/>
    <w:rsid w:val="00DF77E9"/>
    <w:rsid w:val="00E001DF"/>
    <w:rsid w:val="00E017CE"/>
    <w:rsid w:val="00E07D02"/>
    <w:rsid w:val="00E118C8"/>
    <w:rsid w:val="00E170AE"/>
    <w:rsid w:val="00E2407D"/>
    <w:rsid w:val="00E2500E"/>
    <w:rsid w:val="00E27BB2"/>
    <w:rsid w:val="00E3313F"/>
    <w:rsid w:val="00E34E4A"/>
    <w:rsid w:val="00E3566C"/>
    <w:rsid w:val="00E37662"/>
    <w:rsid w:val="00E40BF0"/>
    <w:rsid w:val="00E40CB2"/>
    <w:rsid w:val="00E4161F"/>
    <w:rsid w:val="00E4667B"/>
    <w:rsid w:val="00E5286D"/>
    <w:rsid w:val="00E6308E"/>
    <w:rsid w:val="00E641EA"/>
    <w:rsid w:val="00E655EE"/>
    <w:rsid w:val="00E74A52"/>
    <w:rsid w:val="00E76480"/>
    <w:rsid w:val="00E773DE"/>
    <w:rsid w:val="00E809AF"/>
    <w:rsid w:val="00E8284E"/>
    <w:rsid w:val="00E908D2"/>
    <w:rsid w:val="00E95713"/>
    <w:rsid w:val="00E95E6C"/>
    <w:rsid w:val="00E96A1F"/>
    <w:rsid w:val="00EA38DE"/>
    <w:rsid w:val="00EA41A6"/>
    <w:rsid w:val="00EB17A9"/>
    <w:rsid w:val="00EB3AF2"/>
    <w:rsid w:val="00EC071B"/>
    <w:rsid w:val="00EC0738"/>
    <w:rsid w:val="00EC36E5"/>
    <w:rsid w:val="00EC7447"/>
    <w:rsid w:val="00EE1D67"/>
    <w:rsid w:val="00EE2A17"/>
    <w:rsid w:val="00EE758A"/>
    <w:rsid w:val="00EF18BF"/>
    <w:rsid w:val="00EF4A46"/>
    <w:rsid w:val="00EF7885"/>
    <w:rsid w:val="00F0343C"/>
    <w:rsid w:val="00F07D4C"/>
    <w:rsid w:val="00F109F6"/>
    <w:rsid w:val="00F12623"/>
    <w:rsid w:val="00F13D4E"/>
    <w:rsid w:val="00F167CA"/>
    <w:rsid w:val="00F17C90"/>
    <w:rsid w:val="00F2103C"/>
    <w:rsid w:val="00F22F10"/>
    <w:rsid w:val="00F2774B"/>
    <w:rsid w:val="00F304E8"/>
    <w:rsid w:val="00F30CAC"/>
    <w:rsid w:val="00F31EB7"/>
    <w:rsid w:val="00F34475"/>
    <w:rsid w:val="00F34616"/>
    <w:rsid w:val="00F346B3"/>
    <w:rsid w:val="00F358CE"/>
    <w:rsid w:val="00F40CC8"/>
    <w:rsid w:val="00F673AD"/>
    <w:rsid w:val="00F679F1"/>
    <w:rsid w:val="00F72FDC"/>
    <w:rsid w:val="00F73968"/>
    <w:rsid w:val="00F7554D"/>
    <w:rsid w:val="00F77600"/>
    <w:rsid w:val="00F83DEA"/>
    <w:rsid w:val="00F8418C"/>
    <w:rsid w:val="00F871B5"/>
    <w:rsid w:val="00F901F9"/>
    <w:rsid w:val="00F91B2E"/>
    <w:rsid w:val="00F92BAC"/>
    <w:rsid w:val="00F93595"/>
    <w:rsid w:val="00F96BF8"/>
    <w:rsid w:val="00FA1124"/>
    <w:rsid w:val="00FA444B"/>
    <w:rsid w:val="00FA53AA"/>
    <w:rsid w:val="00FA58D6"/>
    <w:rsid w:val="00FC6C6F"/>
    <w:rsid w:val="00FD020D"/>
    <w:rsid w:val="00FE459B"/>
    <w:rsid w:val="00FE7DAF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3EE9E"/>
  <w15:docId w15:val="{BE373953-B4F6-4121-AB80-359B9878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Welt L Char,Welt L,Bullet List,FooterText,List Paragraph1,numbered,Paragraphe de liste1,Bulletr List Paragraph,列出段落,列出段落1,Listeafsnit1,Parágrafo da Lista1,List Paragraph2,Dot p"/>
    <w:basedOn w:val="Norml"/>
    <w:link w:val="ListaszerbekezdsChar"/>
    <w:uiPriority w:val="34"/>
    <w:qFormat/>
    <w:rsid w:val="009E0C6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aszerbekezdsChar">
    <w:name w:val="Listaszerű bekezdés Char"/>
    <w:aliases w:val="Számozott lista 1 Char,Eszeri felsorolás Char,List Paragraph à moi Char,Welt L Char Char,Welt L Char1,Bullet List Char,FooterText Char,List Paragraph1 Char,numbered Char,Paragraphe de liste1 Char,Bulletr List Paragraph Char"/>
    <w:link w:val="Listaszerbekezds"/>
    <w:uiPriority w:val="34"/>
    <w:qFormat/>
    <w:rsid w:val="009E0C60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B52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5204C"/>
  </w:style>
  <w:style w:type="paragraph" w:styleId="llb">
    <w:name w:val="footer"/>
    <w:basedOn w:val="Norml"/>
    <w:link w:val="llbChar"/>
    <w:uiPriority w:val="99"/>
    <w:unhideWhenUsed/>
    <w:rsid w:val="00B52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204C"/>
  </w:style>
  <w:style w:type="table" w:styleId="Rcsostblzat">
    <w:name w:val="Table Grid"/>
    <w:basedOn w:val="Normltblzat"/>
    <w:uiPriority w:val="59"/>
    <w:rsid w:val="0027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D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21DE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qFormat/>
    <w:rsid w:val="008C0975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p">
    <w:name w:val="np"/>
    <w:basedOn w:val="Norml"/>
    <w:rsid w:val="008359B3"/>
    <w:pPr>
      <w:spacing w:after="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C5381B"/>
    <w:pPr>
      <w:spacing w:after="0" w:line="240" w:lineRule="auto"/>
    </w:pPr>
    <w:rPr>
      <w:rFonts w:ascii="Garamond" w:hAnsi="Garamond" w:cs="Consolas"/>
      <w:color w:val="1F497D" w:themeColor="text2"/>
      <w:sz w:val="24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C5381B"/>
    <w:rPr>
      <w:rFonts w:ascii="Garamond" w:hAnsi="Garamond" w:cs="Consolas"/>
      <w:color w:val="1F497D" w:themeColor="text2"/>
      <w:sz w:val="24"/>
      <w:szCs w:val="21"/>
    </w:rPr>
  </w:style>
  <w:style w:type="paragraph" w:customStyle="1" w:styleId="Default">
    <w:name w:val="Default"/>
    <w:rsid w:val="00F8418C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wordsection1Char">
    <w:name w:val="wordsection1 Char"/>
    <w:basedOn w:val="Bekezdsalapbettpusa"/>
    <w:link w:val="wordsection1"/>
    <w:uiPriority w:val="99"/>
    <w:locked/>
    <w:rsid w:val="00F673AD"/>
    <w:rPr>
      <w:rFonts w:ascii="Calibri" w:hAnsi="Calibri" w:cs="Calibri"/>
    </w:rPr>
  </w:style>
  <w:style w:type="paragraph" w:customStyle="1" w:styleId="wordsection1">
    <w:name w:val="wordsection1"/>
    <w:basedOn w:val="Norml"/>
    <w:link w:val="wordsection1Char"/>
    <w:uiPriority w:val="99"/>
    <w:rsid w:val="00F673AD"/>
    <w:pPr>
      <w:spacing w:after="0" w:line="240" w:lineRule="auto"/>
    </w:pPr>
    <w:rPr>
      <w:rFonts w:ascii="Calibri" w:hAnsi="Calibri" w:cs="Calibri"/>
    </w:rPr>
  </w:style>
  <w:style w:type="character" w:customStyle="1" w:styleId="highlighted">
    <w:name w:val="highlighted"/>
    <w:basedOn w:val="Bekezdsalapbettpusa"/>
    <w:rsid w:val="00510EC4"/>
  </w:style>
  <w:style w:type="character" w:styleId="Hiperhivatkozs">
    <w:name w:val="Hyperlink"/>
    <w:basedOn w:val="Bekezdsalapbettpusa"/>
    <w:uiPriority w:val="99"/>
    <w:unhideWhenUsed/>
    <w:rsid w:val="00510EC4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4675FA"/>
    <w:pPr>
      <w:suppressAutoHyphens/>
      <w:spacing w:after="140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4675FA"/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675F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675F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675FA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E5286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528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5286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iemels2">
    <w:name w:val="Strong"/>
    <w:basedOn w:val="Bekezdsalapbettpusa"/>
    <w:uiPriority w:val="22"/>
    <w:qFormat/>
    <w:rsid w:val="00C6483C"/>
    <w:rPr>
      <w:b/>
      <w:bCs/>
    </w:rPr>
  </w:style>
  <w:style w:type="character" w:customStyle="1" w:styleId="markedcontent">
    <w:name w:val="markedcontent"/>
    <w:basedOn w:val="Bekezdsalapbettpusa"/>
    <w:rsid w:val="001A1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5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9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807-20A5-4252-81CF-A7F225F7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4634</Words>
  <Characters>31977</Characters>
  <Application>Microsoft Office Word</Application>
  <DocSecurity>0</DocSecurity>
  <Lines>266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László-Orosz Orsolya dr.</dc:creator>
  <cp:lastModifiedBy>Badacsonyi-Horváth Katalin dr.</cp:lastModifiedBy>
  <cp:revision>4</cp:revision>
  <cp:lastPrinted>2025-05-30T10:45:00Z</cp:lastPrinted>
  <dcterms:created xsi:type="dcterms:W3CDTF">2025-05-30T10:52:00Z</dcterms:created>
  <dcterms:modified xsi:type="dcterms:W3CDTF">2025-06-10T12:57:00Z</dcterms:modified>
</cp:coreProperties>
</file>